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9BD" w:rsidRPr="00E70F00" w:rsidRDefault="00925081" w:rsidP="00F96915">
      <w:pPr>
        <w:pStyle w:val="Header"/>
        <w:tabs>
          <w:tab w:val="clear" w:pos="4320"/>
          <w:tab w:val="clear" w:pos="8640"/>
          <w:tab w:val="decimal" w:pos="720"/>
          <w:tab w:val="left" w:pos="1080"/>
          <w:tab w:val="decimal" w:pos="1440"/>
          <w:tab w:val="left" w:pos="180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180"/>
        </w:tabs>
        <w:rPr>
          <w:rFonts w:cs="Arial"/>
          <w:b/>
          <w:bCs/>
          <w:szCs w:val="24"/>
        </w:rPr>
      </w:pPr>
      <w:r w:rsidRPr="00E70F00">
        <w:rPr>
          <w:rFonts w:ascii="Constantia" w:hAnsi="Constantia" w:cs="Arial"/>
          <w:b/>
          <w:bCs/>
          <w:szCs w:val="24"/>
          <w:u w:val="single"/>
        </w:rPr>
        <w:t>Agenda:</w:t>
      </w:r>
      <w:r w:rsidRPr="00E70F00">
        <w:rPr>
          <w:rFonts w:ascii="Constantia" w:hAnsi="Constantia" w:cs="Arial"/>
          <w:szCs w:val="24"/>
        </w:rPr>
        <w:t xml:space="preserve"> </w:t>
      </w:r>
      <w:r w:rsidR="000C79BD" w:rsidRPr="00E70F00">
        <w:rPr>
          <w:rFonts w:ascii="Constantia" w:hAnsi="Constantia" w:cs="Arial"/>
          <w:szCs w:val="24"/>
        </w:rPr>
        <w:t xml:space="preserve">       </w:t>
      </w:r>
      <w:r w:rsidR="004007D9" w:rsidRPr="00E70F00">
        <w:rPr>
          <w:rFonts w:ascii="Constantia" w:hAnsi="Constantia" w:cs="Arial"/>
          <w:szCs w:val="24"/>
        </w:rPr>
        <w:t xml:space="preserve">                               </w:t>
      </w:r>
      <w:r w:rsidR="000C79BD" w:rsidRPr="00E70F00">
        <w:rPr>
          <w:rFonts w:ascii="Constantia" w:hAnsi="Constantia" w:cs="Arial"/>
          <w:szCs w:val="24"/>
        </w:rPr>
        <w:tab/>
      </w:r>
    </w:p>
    <w:p w:rsidR="004007D9" w:rsidRPr="00E70F00" w:rsidRDefault="0030560E" w:rsidP="00F96915">
      <w:pPr>
        <w:pStyle w:val="Header"/>
        <w:tabs>
          <w:tab w:val="clear" w:pos="4320"/>
          <w:tab w:val="clear" w:pos="8640"/>
          <w:tab w:val="decimal" w:pos="720"/>
          <w:tab w:val="left" w:pos="1080"/>
          <w:tab w:val="left" w:pos="1260"/>
          <w:tab w:val="decimal" w:pos="1440"/>
          <w:tab w:val="left" w:pos="180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decimal" w:pos="9090"/>
          <w:tab w:val="right" w:pos="9180"/>
        </w:tabs>
        <w:rPr>
          <w:rFonts w:ascii="Constantia" w:hAnsi="Constantia" w:cs="Arial"/>
          <w:szCs w:val="24"/>
        </w:rPr>
      </w:pPr>
      <w:r w:rsidRPr="00E70F00">
        <w:rPr>
          <w:rFonts w:ascii="Constantia" w:hAnsi="Constantia" w:cs="Arial"/>
          <w:szCs w:val="24"/>
        </w:rPr>
        <w:t xml:space="preserve">  </w:t>
      </w:r>
    </w:p>
    <w:p w:rsidR="00F96915" w:rsidRDefault="000C79BD" w:rsidP="00F96915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left" w:pos="1080"/>
          <w:tab w:val="left" w:pos="1260"/>
          <w:tab w:val="decimal" w:pos="1440"/>
          <w:tab w:val="left" w:pos="180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decimal" w:pos="9090"/>
          <w:tab w:val="right" w:pos="9180"/>
        </w:tabs>
        <w:rPr>
          <w:rFonts w:ascii="Constantia" w:hAnsi="Constantia" w:cs="Arial"/>
          <w:b/>
          <w:szCs w:val="24"/>
        </w:rPr>
      </w:pPr>
      <w:r w:rsidRPr="00063590">
        <w:rPr>
          <w:rFonts w:ascii="Constantia" w:hAnsi="Constantia" w:cs="Arial"/>
          <w:b/>
          <w:szCs w:val="24"/>
        </w:rPr>
        <w:t>Call to Order and Roll Call</w:t>
      </w:r>
      <w:r w:rsidR="00FF0A9E" w:rsidRPr="00063590">
        <w:rPr>
          <w:rFonts w:ascii="Constantia" w:hAnsi="Constantia" w:cs="Arial"/>
          <w:b/>
          <w:szCs w:val="24"/>
        </w:rPr>
        <w:t xml:space="preserve">    </w:t>
      </w:r>
    </w:p>
    <w:p w:rsidR="000C79BD" w:rsidRPr="00FE0873" w:rsidRDefault="00FF0A9E" w:rsidP="00F96915">
      <w:pPr>
        <w:pStyle w:val="Header"/>
        <w:tabs>
          <w:tab w:val="clear" w:pos="4320"/>
          <w:tab w:val="clear" w:pos="8640"/>
          <w:tab w:val="left" w:pos="1080"/>
          <w:tab w:val="left" w:pos="1260"/>
          <w:tab w:val="decimal" w:pos="1440"/>
          <w:tab w:val="left" w:pos="180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decimal" w:pos="9090"/>
          <w:tab w:val="right" w:pos="9180"/>
        </w:tabs>
        <w:ind w:left="720"/>
        <w:rPr>
          <w:rFonts w:ascii="Constantia" w:hAnsi="Constantia" w:cs="Arial"/>
          <w:b/>
          <w:sz w:val="10"/>
          <w:szCs w:val="24"/>
        </w:rPr>
      </w:pPr>
      <w:r w:rsidRPr="00F96915">
        <w:rPr>
          <w:rFonts w:ascii="Constantia" w:hAnsi="Constantia" w:cs="Arial"/>
          <w:b/>
          <w:sz w:val="16"/>
          <w:szCs w:val="24"/>
        </w:rPr>
        <w:t xml:space="preserve">                      </w:t>
      </w:r>
    </w:p>
    <w:p w:rsidR="00FE0873" w:rsidRDefault="00DC7BCE" w:rsidP="00FE0873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left" w:pos="1080"/>
          <w:tab w:val="decimal" w:pos="1440"/>
          <w:tab w:val="left" w:pos="180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decimal" w:pos="9090"/>
          <w:tab w:val="right" w:pos="9180"/>
        </w:tabs>
        <w:rPr>
          <w:rFonts w:ascii="Constantia" w:hAnsi="Constantia" w:cs="Arial"/>
          <w:b/>
          <w:szCs w:val="24"/>
        </w:rPr>
      </w:pPr>
      <w:r w:rsidRPr="00FE0873">
        <w:rPr>
          <w:rFonts w:ascii="Constantia" w:hAnsi="Constantia" w:cs="Arial"/>
          <w:b/>
          <w:szCs w:val="24"/>
        </w:rPr>
        <w:t>Approval of Agenda</w:t>
      </w:r>
    </w:p>
    <w:p w:rsidR="00FE0873" w:rsidRDefault="00FE0873" w:rsidP="00FE0873">
      <w:pPr>
        <w:pStyle w:val="ListParagraph"/>
        <w:rPr>
          <w:rFonts w:ascii="Constantia" w:hAnsi="Constantia" w:cs="Arial"/>
          <w:b/>
          <w:sz w:val="2"/>
          <w:szCs w:val="24"/>
        </w:rPr>
      </w:pPr>
    </w:p>
    <w:p w:rsidR="002B57A6" w:rsidRPr="00FE0873" w:rsidRDefault="0046647F" w:rsidP="00FE0873">
      <w:pPr>
        <w:pStyle w:val="Header"/>
        <w:tabs>
          <w:tab w:val="clear" w:pos="4320"/>
          <w:tab w:val="clear" w:pos="8640"/>
          <w:tab w:val="left" w:pos="1080"/>
          <w:tab w:val="decimal" w:pos="1440"/>
          <w:tab w:val="left" w:pos="180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decimal" w:pos="9090"/>
          <w:tab w:val="right" w:pos="9180"/>
        </w:tabs>
        <w:ind w:left="720"/>
        <w:rPr>
          <w:rFonts w:ascii="Constantia" w:hAnsi="Constantia" w:cs="Arial"/>
          <w:b/>
          <w:sz w:val="10"/>
          <w:szCs w:val="16"/>
        </w:rPr>
      </w:pPr>
      <w:r w:rsidRPr="00FE0873">
        <w:rPr>
          <w:rFonts w:ascii="Constantia" w:hAnsi="Constantia" w:cs="Arial"/>
          <w:b/>
          <w:sz w:val="10"/>
          <w:szCs w:val="16"/>
        </w:rPr>
        <w:t xml:space="preserve">                                                                    </w:t>
      </w:r>
      <w:r w:rsidR="004A50A3" w:rsidRPr="00FE0873">
        <w:rPr>
          <w:rFonts w:ascii="Constantia" w:hAnsi="Constantia" w:cs="Arial"/>
          <w:b/>
          <w:sz w:val="10"/>
          <w:szCs w:val="16"/>
        </w:rPr>
        <w:t xml:space="preserve"> </w:t>
      </w:r>
      <w:r w:rsidRPr="00FE0873">
        <w:rPr>
          <w:rFonts w:ascii="Constantia" w:hAnsi="Constantia" w:cs="Arial"/>
          <w:b/>
          <w:sz w:val="10"/>
          <w:szCs w:val="16"/>
        </w:rPr>
        <w:t xml:space="preserve">   </w:t>
      </w:r>
      <w:r w:rsidR="00E47AD6" w:rsidRPr="00FE0873">
        <w:rPr>
          <w:rFonts w:ascii="Constantia" w:hAnsi="Constantia" w:cs="Arial"/>
          <w:b/>
          <w:sz w:val="10"/>
          <w:szCs w:val="16"/>
        </w:rPr>
        <w:tab/>
      </w:r>
      <w:r w:rsidRPr="00FE0873">
        <w:rPr>
          <w:rFonts w:ascii="Constantia" w:hAnsi="Constantia" w:cs="Arial"/>
          <w:b/>
          <w:sz w:val="10"/>
          <w:szCs w:val="16"/>
        </w:rPr>
        <w:t xml:space="preserve"> </w:t>
      </w:r>
      <w:r w:rsidRPr="00FE0873">
        <w:rPr>
          <w:rFonts w:ascii="Constantia" w:hAnsi="Constantia" w:cs="Arial"/>
          <w:b/>
          <w:sz w:val="10"/>
          <w:szCs w:val="16"/>
        </w:rPr>
        <w:tab/>
      </w:r>
      <w:r w:rsidR="00E47AD6" w:rsidRPr="00FE0873">
        <w:rPr>
          <w:rFonts w:ascii="Constantia" w:hAnsi="Constantia" w:cs="Arial"/>
          <w:b/>
          <w:sz w:val="10"/>
          <w:szCs w:val="16"/>
        </w:rPr>
        <w:t xml:space="preserve">    </w:t>
      </w:r>
      <w:r w:rsidR="00FF0A9E" w:rsidRPr="00FE0873">
        <w:rPr>
          <w:rFonts w:ascii="Constantia" w:hAnsi="Constantia" w:cs="Arial"/>
          <w:b/>
          <w:sz w:val="10"/>
          <w:szCs w:val="16"/>
        </w:rPr>
        <w:t xml:space="preserve">                                           </w:t>
      </w:r>
      <w:r w:rsidRPr="00FE0873">
        <w:rPr>
          <w:rFonts w:ascii="Constantia" w:hAnsi="Constantia" w:cs="Arial"/>
          <w:b/>
          <w:sz w:val="10"/>
          <w:szCs w:val="16"/>
        </w:rPr>
        <w:t xml:space="preserve">                               </w:t>
      </w:r>
      <w:r w:rsidR="002062D7" w:rsidRPr="00FE0873">
        <w:rPr>
          <w:rFonts w:ascii="Constantia" w:hAnsi="Constantia" w:cs="Arial"/>
          <w:b/>
          <w:sz w:val="10"/>
          <w:szCs w:val="16"/>
        </w:rPr>
        <w:t xml:space="preserve"> </w:t>
      </w:r>
      <w:r w:rsidR="00387295" w:rsidRPr="00FE0873">
        <w:rPr>
          <w:rFonts w:ascii="Constantia" w:hAnsi="Constantia" w:cs="Arial"/>
          <w:b/>
          <w:sz w:val="10"/>
          <w:szCs w:val="16"/>
        </w:rPr>
        <w:t xml:space="preserve"> </w:t>
      </w:r>
    </w:p>
    <w:p w:rsidR="004007D9" w:rsidRPr="00063590" w:rsidRDefault="000C79BD" w:rsidP="00F96915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decimal" w:pos="720"/>
          <w:tab w:val="left" w:pos="1080"/>
          <w:tab w:val="decimal" w:pos="1440"/>
          <w:tab w:val="left" w:pos="180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rPr>
          <w:rFonts w:ascii="Constantia" w:hAnsi="Constantia" w:cs="Arial"/>
          <w:b/>
          <w:szCs w:val="24"/>
        </w:rPr>
      </w:pPr>
      <w:r w:rsidRPr="00063590">
        <w:rPr>
          <w:rFonts w:ascii="Constantia" w:hAnsi="Constantia" w:cs="Arial"/>
          <w:b/>
          <w:szCs w:val="24"/>
        </w:rPr>
        <w:t>Approval of Minutes</w:t>
      </w:r>
      <w:r w:rsidR="004007D9" w:rsidRPr="00063590">
        <w:rPr>
          <w:rFonts w:ascii="Constantia" w:hAnsi="Constantia" w:cs="Arial"/>
          <w:b/>
          <w:szCs w:val="24"/>
        </w:rPr>
        <w:tab/>
      </w:r>
    </w:p>
    <w:p w:rsidR="00B91754" w:rsidRPr="00A40D42" w:rsidRDefault="00E67595" w:rsidP="00F96915">
      <w:pPr>
        <w:pStyle w:val="Header"/>
        <w:numPr>
          <w:ilvl w:val="1"/>
          <w:numId w:val="46"/>
        </w:numPr>
        <w:tabs>
          <w:tab w:val="clear" w:pos="4320"/>
          <w:tab w:val="clear" w:pos="8640"/>
          <w:tab w:val="decimal" w:pos="720"/>
          <w:tab w:val="left" w:pos="1080"/>
          <w:tab w:val="left" w:pos="180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rPr>
          <w:rFonts w:ascii="Constantia" w:hAnsi="Constantia" w:cs="Arial"/>
          <w:b/>
          <w:szCs w:val="24"/>
        </w:rPr>
      </w:pPr>
      <w:r w:rsidRPr="00063590">
        <w:rPr>
          <w:rFonts w:ascii="Constantia" w:hAnsi="Constantia" w:cs="Arial"/>
          <w:szCs w:val="24"/>
        </w:rPr>
        <w:t xml:space="preserve">Regular Meeting – Tuesday </w:t>
      </w:r>
      <w:r w:rsidR="00AE5D6C" w:rsidRPr="00063590">
        <w:rPr>
          <w:rFonts w:ascii="Constantia" w:hAnsi="Constantia" w:cs="Arial"/>
          <w:szCs w:val="24"/>
        </w:rPr>
        <w:t>December 20, 2016</w:t>
      </w:r>
    </w:p>
    <w:p w:rsidR="00A40D42" w:rsidRPr="00F96915" w:rsidRDefault="00A40D42" w:rsidP="00F96915">
      <w:pPr>
        <w:pStyle w:val="Header"/>
        <w:numPr>
          <w:ilvl w:val="1"/>
          <w:numId w:val="46"/>
        </w:numPr>
        <w:tabs>
          <w:tab w:val="clear" w:pos="4320"/>
          <w:tab w:val="clear" w:pos="8640"/>
          <w:tab w:val="decimal" w:pos="720"/>
          <w:tab w:val="left" w:pos="1080"/>
          <w:tab w:val="left" w:pos="180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rPr>
          <w:rFonts w:ascii="Constantia" w:hAnsi="Constantia" w:cs="Arial"/>
          <w:b/>
          <w:szCs w:val="24"/>
        </w:rPr>
      </w:pPr>
      <w:r>
        <w:rPr>
          <w:rFonts w:ascii="Constantia" w:hAnsi="Constantia" w:cs="Arial"/>
          <w:szCs w:val="24"/>
        </w:rPr>
        <w:t>Special Meeting – Tuesday January 10, 2017</w:t>
      </w:r>
    </w:p>
    <w:p w:rsidR="00F96915" w:rsidRPr="00FE0873" w:rsidRDefault="00F96915" w:rsidP="00F96915">
      <w:pPr>
        <w:pStyle w:val="Header"/>
        <w:tabs>
          <w:tab w:val="clear" w:pos="4320"/>
          <w:tab w:val="clear" w:pos="8640"/>
          <w:tab w:val="left" w:pos="1080"/>
          <w:tab w:val="left" w:pos="180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ind w:left="1440"/>
        <w:rPr>
          <w:rFonts w:ascii="Constantia" w:hAnsi="Constantia" w:cs="Arial"/>
          <w:b/>
          <w:sz w:val="10"/>
          <w:szCs w:val="24"/>
        </w:rPr>
      </w:pPr>
    </w:p>
    <w:p w:rsidR="001C2276" w:rsidRDefault="00A40D42" w:rsidP="00F96915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left" w:pos="810"/>
          <w:tab w:val="left" w:pos="1080"/>
          <w:tab w:val="decimal" w:pos="1350"/>
          <w:tab w:val="left" w:pos="162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rPr>
          <w:rFonts w:ascii="Constantia" w:hAnsi="Constantia" w:cs="Arial"/>
          <w:b/>
          <w:szCs w:val="24"/>
        </w:rPr>
      </w:pPr>
      <w:r>
        <w:rPr>
          <w:rFonts w:ascii="Constantia" w:hAnsi="Constantia" w:cs="Arial"/>
          <w:b/>
          <w:szCs w:val="24"/>
        </w:rPr>
        <w:t>Manager’s Financial Report</w:t>
      </w:r>
    </w:p>
    <w:p w:rsidR="00F96915" w:rsidRPr="00FE0873" w:rsidRDefault="00F96915" w:rsidP="00F96915">
      <w:pPr>
        <w:pStyle w:val="Header"/>
        <w:tabs>
          <w:tab w:val="clear" w:pos="4320"/>
          <w:tab w:val="clear" w:pos="8640"/>
          <w:tab w:val="left" w:pos="810"/>
          <w:tab w:val="left" w:pos="1080"/>
          <w:tab w:val="decimal" w:pos="1350"/>
          <w:tab w:val="left" w:pos="162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ind w:left="720"/>
        <w:rPr>
          <w:rFonts w:ascii="Constantia" w:hAnsi="Constantia" w:cs="Arial"/>
          <w:b/>
          <w:sz w:val="10"/>
          <w:szCs w:val="24"/>
        </w:rPr>
      </w:pPr>
    </w:p>
    <w:p w:rsidR="001C2276" w:rsidRPr="00063590" w:rsidRDefault="000256F8" w:rsidP="00F96915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decimal" w:pos="720"/>
          <w:tab w:val="left" w:pos="810"/>
          <w:tab w:val="left" w:pos="1080"/>
          <w:tab w:val="decimal" w:pos="1350"/>
          <w:tab w:val="left" w:pos="162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180"/>
        </w:tabs>
        <w:rPr>
          <w:rFonts w:ascii="Constantia" w:hAnsi="Constantia" w:cs="Arial"/>
          <w:b/>
          <w:szCs w:val="24"/>
        </w:rPr>
      </w:pPr>
      <w:r w:rsidRPr="00063590">
        <w:rPr>
          <w:rFonts w:ascii="Constantia" w:hAnsi="Constantia" w:cs="Arial"/>
          <w:b/>
          <w:szCs w:val="24"/>
        </w:rPr>
        <w:t>Old</w:t>
      </w:r>
      <w:r w:rsidR="00FC790D" w:rsidRPr="00063590">
        <w:rPr>
          <w:rFonts w:ascii="Constantia" w:hAnsi="Constantia" w:cs="Arial"/>
          <w:b/>
          <w:szCs w:val="24"/>
        </w:rPr>
        <w:t xml:space="preserve"> Business</w:t>
      </w:r>
    </w:p>
    <w:p w:rsidR="00063590" w:rsidRDefault="00FE0873" w:rsidP="00F96915">
      <w:pPr>
        <w:pStyle w:val="Header"/>
        <w:numPr>
          <w:ilvl w:val="4"/>
          <w:numId w:val="46"/>
        </w:numPr>
        <w:tabs>
          <w:tab w:val="left" w:pos="540"/>
          <w:tab w:val="left" w:pos="1080"/>
          <w:tab w:val="left" w:pos="153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left" w:pos="3960"/>
          <w:tab w:val="right" w:pos="9540"/>
        </w:tabs>
        <w:ind w:hanging="2520"/>
        <w:rPr>
          <w:rFonts w:ascii="Constantia" w:hAnsi="Constantia" w:cs="Arial"/>
          <w:szCs w:val="24"/>
        </w:rPr>
      </w:pPr>
      <w:r>
        <w:rPr>
          <w:rFonts w:ascii="Constantia" w:hAnsi="Constantia" w:cs="Arial"/>
          <w:szCs w:val="24"/>
        </w:rPr>
        <w:t xml:space="preserve">* </w:t>
      </w:r>
      <w:r w:rsidR="00063590" w:rsidRPr="00063590">
        <w:rPr>
          <w:rFonts w:ascii="Constantia" w:hAnsi="Constantia" w:cs="Arial"/>
          <w:szCs w:val="24"/>
        </w:rPr>
        <w:t>Employee Handbook Update – Voted</w:t>
      </w:r>
      <w:r w:rsidR="006B30BD">
        <w:rPr>
          <w:rFonts w:ascii="Constantia" w:hAnsi="Constantia" w:cs="Arial"/>
          <w:szCs w:val="24"/>
        </w:rPr>
        <w:t xml:space="preserve"> Yes</w:t>
      </w:r>
      <w:r w:rsidR="004756BD">
        <w:rPr>
          <w:rFonts w:ascii="Constantia" w:hAnsi="Constantia" w:cs="Arial"/>
          <w:szCs w:val="24"/>
        </w:rPr>
        <w:t>;</w:t>
      </w:r>
      <w:r w:rsidR="00063590" w:rsidRPr="00063590">
        <w:rPr>
          <w:rFonts w:ascii="Constantia" w:hAnsi="Constantia" w:cs="Arial"/>
          <w:szCs w:val="24"/>
        </w:rPr>
        <w:t xml:space="preserve"> Unanimous</w:t>
      </w:r>
    </w:p>
    <w:p w:rsidR="006B30BD" w:rsidRPr="00F96915" w:rsidRDefault="006B30BD" w:rsidP="006B30BD">
      <w:pPr>
        <w:pStyle w:val="Header"/>
        <w:numPr>
          <w:ilvl w:val="4"/>
          <w:numId w:val="46"/>
        </w:numPr>
        <w:tabs>
          <w:tab w:val="clear" w:pos="3600"/>
          <w:tab w:val="clear" w:pos="4320"/>
          <w:tab w:val="clear" w:pos="8640"/>
          <w:tab w:val="left" w:pos="540"/>
          <w:tab w:val="left" w:pos="1080"/>
          <w:tab w:val="left" w:pos="144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left" w:pos="3960"/>
          <w:tab w:val="right" w:pos="9540"/>
        </w:tabs>
        <w:ind w:left="1620" w:hanging="540"/>
        <w:rPr>
          <w:rFonts w:ascii="Constantia" w:hAnsi="Constantia" w:cs="Arial"/>
          <w:b/>
          <w:szCs w:val="24"/>
        </w:rPr>
      </w:pPr>
      <w:r w:rsidRPr="00063590">
        <w:rPr>
          <w:rFonts w:ascii="Constantia" w:hAnsi="Constantia" w:cs="Arial"/>
          <w:szCs w:val="24"/>
        </w:rPr>
        <w:t>Mountain View Custom Cycles, and Tattoo Studio</w:t>
      </w:r>
      <w:r>
        <w:rPr>
          <w:rFonts w:ascii="Constantia" w:hAnsi="Constantia" w:cs="Arial"/>
          <w:szCs w:val="24"/>
        </w:rPr>
        <w:t xml:space="preserve"> – Voted Yes</w:t>
      </w:r>
      <w:r w:rsidR="004756BD">
        <w:rPr>
          <w:rFonts w:ascii="Constantia" w:hAnsi="Constantia" w:cs="Arial"/>
          <w:szCs w:val="24"/>
        </w:rPr>
        <w:t>;</w:t>
      </w:r>
      <w:r>
        <w:rPr>
          <w:rFonts w:ascii="Constantia" w:hAnsi="Constantia" w:cs="Arial"/>
          <w:szCs w:val="24"/>
        </w:rPr>
        <w:t xml:space="preserve"> Unanimous</w:t>
      </w:r>
    </w:p>
    <w:p w:rsidR="00F96915" w:rsidRPr="00FE0873" w:rsidRDefault="00F96915" w:rsidP="00F96915">
      <w:pPr>
        <w:pStyle w:val="Header"/>
        <w:tabs>
          <w:tab w:val="left" w:pos="540"/>
          <w:tab w:val="left" w:pos="1080"/>
          <w:tab w:val="left" w:pos="153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ind w:left="3600"/>
        <w:rPr>
          <w:rFonts w:ascii="Constantia" w:hAnsi="Constantia" w:cs="Arial"/>
          <w:sz w:val="10"/>
          <w:szCs w:val="24"/>
        </w:rPr>
      </w:pPr>
    </w:p>
    <w:p w:rsidR="001C2276" w:rsidRPr="00F96915" w:rsidRDefault="00E06C83" w:rsidP="00F96915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left" w:pos="540"/>
          <w:tab w:val="decimal" w:pos="720"/>
          <w:tab w:val="left" w:pos="1080"/>
          <w:tab w:val="left" w:pos="135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rPr>
          <w:rFonts w:ascii="Constantia" w:hAnsi="Constantia" w:cs="Arial"/>
          <w:b/>
          <w:szCs w:val="24"/>
        </w:rPr>
      </w:pPr>
      <w:r w:rsidRPr="00063590">
        <w:rPr>
          <w:rFonts w:ascii="Constantia" w:hAnsi="Constantia" w:cs="Arial"/>
          <w:b/>
          <w:szCs w:val="24"/>
        </w:rPr>
        <w:t xml:space="preserve">   </w:t>
      </w:r>
      <w:r w:rsidR="00FC790D" w:rsidRPr="00063590">
        <w:rPr>
          <w:rFonts w:ascii="Constantia" w:hAnsi="Constantia" w:cs="Arial"/>
          <w:b/>
          <w:szCs w:val="24"/>
        </w:rPr>
        <w:t>New Business</w:t>
      </w:r>
      <w:r w:rsidR="000256F8" w:rsidRPr="00063590">
        <w:rPr>
          <w:rFonts w:ascii="Constantia" w:hAnsi="Constantia" w:cs="Arial"/>
          <w:szCs w:val="24"/>
        </w:rPr>
        <w:tab/>
      </w:r>
    </w:p>
    <w:p w:rsidR="00F96915" w:rsidRDefault="00F96915" w:rsidP="00F96915">
      <w:pPr>
        <w:pStyle w:val="Header"/>
        <w:tabs>
          <w:tab w:val="clear" w:pos="4320"/>
          <w:tab w:val="clear" w:pos="8640"/>
          <w:tab w:val="left" w:pos="540"/>
          <w:tab w:val="decimal" w:pos="720"/>
          <w:tab w:val="left" w:pos="1080"/>
          <w:tab w:val="left" w:pos="135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ind w:left="720" w:firstLine="720"/>
        <w:rPr>
          <w:rFonts w:ascii="Constantia" w:hAnsi="Constantia" w:cs="Arial"/>
          <w:szCs w:val="24"/>
        </w:rPr>
      </w:pPr>
      <w:r>
        <w:rPr>
          <w:rFonts w:ascii="Constantia" w:hAnsi="Constantia" w:cs="Arial"/>
          <w:szCs w:val="24"/>
        </w:rPr>
        <w:t>No New Business</w:t>
      </w:r>
    </w:p>
    <w:p w:rsidR="00F96915" w:rsidRPr="00FE0873" w:rsidRDefault="00F96915" w:rsidP="00F96915">
      <w:pPr>
        <w:pStyle w:val="Header"/>
        <w:tabs>
          <w:tab w:val="clear" w:pos="4320"/>
          <w:tab w:val="clear" w:pos="8640"/>
          <w:tab w:val="left" w:pos="540"/>
          <w:tab w:val="decimal" w:pos="720"/>
          <w:tab w:val="left" w:pos="1080"/>
          <w:tab w:val="left" w:pos="135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ind w:left="720" w:firstLine="720"/>
        <w:rPr>
          <w:rFonts w:ascii="Constantia" w:hAnsi="Constantia" w:cs="Arial"/>
          <w:b/>
          <w:sz w:val="10"/>
          <w:szCs w:val="24"/>
        </w:rPr>
      </w:pPr>
    </w:p>
    <w:p w:rsidR="00063590" w:rsidRPr="00063590" w:rsidRDefault="00AE5D6C" w:rsidP="00F96915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left" w:pos="540"/>
          <w:tab w:val="left" w:pos="1080"/>
          <w:tab w:val="left" w:pos="135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rPr>
          <w:rFonts w:ascii="Constantia" w:hAnsi="Constantia" w:cs="Arial"/>
          <w:b/>
          <w:szCs w:val="24"/>
        </w:rPr>
      </w:pPr>
      <w:r w:rsidRPr="00063590">
        <w:rPr>
          <w:rFonts w:ascii="Constantia" w:hAnsi="Constantia" w:cs="Arial"/>
          <w:b/>
          <w:szCs w:val="24"/>
        </w:rPr>
        <w:t xml:space="preserve">   </w:t>
      </w:r>
      <w:r w:rsidR="006B4A5A" w:rsidRPr="00063590">
        <w:rPr>
          <w:rFonts w:ascii="Constantia" w:hAnsi="Constantia" w:cs="Arial"/>
          <w:b/>
          <w:szCs w:val="24"/>
        </w:rPr>
        <w:t>Discussion Items</w:t>
      </w:r>
    </w:p>
    <w:p w:rsidR="00063590" w:rsidRPr="00063590" w:rsidRDefault="00063590" w:rsidP="00F96915">
      <w:pPr>
        <w:pStyle w:val="Header"/>
        <w:numPr>
          <w:ilvl w:val="4"/>
          <w:numId w:val="47"/>
        </w:numPr>
        <w:tabs>
          <w:tab w:val="left" w:pos="540"/>
          <w:tab w:val="left" w:pos="1080"/>
          <w:tab w:val="left" w:pos="144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ind w:left="1530" w:hanging="450"/>
        <w:rPr>
          <w:rFonts w:ascii="Constantia" w:hAnsi="Constantia" w:cs="Arial"/>
          <w:szCs w:val="24"/>
        </w:rPr>
      </w:pPr>
      <w:r w:rsidRPr="00063590">
        <w:rPr>
          <w:rFonts w:ascii="Constantia" w:hAnsi="Constantia" w:cs="Arial"/>
          <w:szCs w:val="24"/>
        </w:rPr>
        <w:t xml:space="preserve">Port Financial Balance Sheet </w:t>
      </w:r>
    </w:p>
    <w:p w:rsidR="006B30BD" w:rsidRPr="00063590" w:rsidRDefault="006B30BD" w:rsidP="006B30BD">
      <w:pPr>
        <w:pStyle w:val="Header"/>
        <w:numPr>
          <w:ilvl w:val="4"/>
          <w:numId w:val="47"/>
        </w:numPr>
        <w:tabs>
          <w:tab w:val="left" w:pos="540"/>
          <w:tab w:val="left" w:pos="1080"/>
          <w:tab w:val="left" w:pos="144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left" w:pos="3960"/>
          <w:tab w:val="right" w:pos="9540"/>
        </w:tabs>
        <w:ind w:left="1260" w:hanging="180"/>
        <w:rPr>
          <w:rFonts w:ascii="Constantia" w:hAnsi="Constantia" w:cs="Arial"/>
          <w:szCs w:val="24"/>
        </w:rPr>
      </w:pPr>
      <w:r w:rsidRPr="00063590">
        <w:rPr>
          <w:rFonts w:ascii="Constantia" w:hAnsi="Constantia" w:cs="Arial"/>
          <w:szCs w:val="24"/>
        </w:rPr>
        <w:t>Sale of Port Property to get out of Debt</w:t>
      </w:r>
    </w:p>
    <w:p w:rsidR="00063590" w:rsidRPr="00063590" w:rsidRDefault="00063590" w:rsidP="00F96915">
      <w:pPr>
        <w:pStyle w:val="Header"/>
        <w:numPr>
          <w:ilvl w:val="4"/>
          <w:numId w:val="47"/>
        </w:numPr>
        <w:tabs>
          <w:tab w:val="left" w:pos="540"/>
          <w:tab w:val="left" w:pos="1080"/>
          <w:tab w:val="left" w:pos="144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ind w:left="1530" w:hanging="450"/>
        <w:rPr>
          <w:rFonts w:ascii="Constantia" w:hAnsi="Constantia" w:cs="Arial"/>
          <w:szCs w:val="24"/>
        </w:rPr>
      </w:pPr>
      <w:r w:rsidRPr="00063590">
        <w:rPr>
          <w:rFonts w:ascii="Constantia" w:hAnsi="Constantia" w:cs="Arial"/>
          <w:szCs w:val="24"/>
        </w:rPr>
        <w:t>Status of IFA Payments, Loans and Debts – No Action Required</w:t>
      </w:r>
    </w:p>
    <w:p w:rsidR="00063590" w:rsidRPr="00063590" w:rsidRDefault="00063590" w:rsidP="00F96915">
      <w:pPr>
        <w:pStyle w:val="Header"/>
        <w:numPr>
          <w:ilvl w:val="4"/>
          <w:numId w:val="47"/>
        </w:numPr>
        <w:tabs>
          <w:tab w:val="left" w:pos="540"/>
          <w:tab w:val="left" w:pos="1080"/>
          <w:tab w:val="left" w:pos="144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ind w:left="1530" w:hanging="450"/>
        <w:rPr>
          <w:rFonts w:ascii="Constantia" w:hAnsi="Constantia" w:cs="Arial"/>
          <w:szCs w:val="24"/>
        </w:rPr>
      </w:pPr>
      <w:r w:rsidRPr="00063590">
        <w:rPr>
          <w:rFonts w:ascii="Constantia" w:hAnsi="Constantia" w:cs="Arial"/>
          <w:szCs w:val="24"/>
        </w:rPr>
        <w:t>Port R</w:t>
      </w:r>
      <w:bookmarkStart w:id="0" w:name="_GoBack"/>
      <w:bookmarkEnd w:id="0"/>
      <w:r w:rsidRPr="00063590">
        <w:rPr>
          <w:rFonts w:ascii="Constantia" w:hAnsi="Constantia" w:cs="Arial"/>
          <w:szCs w:val="24"/>
        </w:rPr>
        <w:t>evenue Forecast for Remaining Fiscal Year – No Action Required</w:t>
      </w:r>
    </w:p>
    <w:p w:rsidR="00063590" w:rsidRPr="00063590" w:rsidRDefault="00063590" w:rsidP="00F96915">
      <w:pPr>
        <w:pStyle w:val="Header"/>
        <w:numPr>
          <w:ilvl w:val="4"/>
          <w:numId w:val="47"/>
        </w:numPr>
        <w:tabs>
          <w:tab w:val="left" w:pos="540"/>
          <w:tab w:val="left" w:pos="1080"/>
          <w:tab w:val="left" w:pos="144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ind w:left="1530" w:hanging="450"/>
        <w:rPr>
          <w:rFonts w:ascii="Constantia" w:hAnsi="Constantia" w:cs="Arial"/>
          <w:szCs w:val="24"/>
        </w:rPr>
      </w:pPr>
      <w:r w:rsidRPr="00063590">
        <w:rPr>
          <w:rFonts w:ascii="Constantia" w:hAnsi="Constantia" w:cs="Arial"/>
          <w:szCs w:val="24"/>
        </w:rPr>
        <w:t>Update on Port Conditions – No Action Required</w:t>
      </w:r>
    </w:p>
    <w:p w:rsidR="00063590" w:rsidRPr="00063590" w:rsidRDefault="00063590" w:rsidP="00F96915">
      <w:pPr>
        <w:pStyle w:val="Header"/>
        <w:numPr>
          <w:ilvl w:val="4"/>
          <w:numId w:val="47"/>
        </w:numPr>
        <w:tabs>
          <w:tab w:val="left" w:pos="540"/>
          <w:tab w:val="left" w:pos="1080"/>
          <w:tab w:val="left" w:pos="144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ind w:left="1530" w:hanging="450"/>
        <w:rPr>
          <w:rFonts w:ascii="Constantia" w:hAnsi="Constantia" w:cs="Arial"/>
          <w:szCs w:val="24"/>
        </w:rPr>
      </w:pPr>
      <w:r w:rsidRPr="00063590">
        <w:rPr>
          <w:rFonts w:ascii="Constantia" w:hAnsi="Constantia" w:cs="Arial"/>
          <w:szCs w:val="24"/>
        </w:rPr>
        <w:t>Ice House / Cold Storage Shut Down</w:t>
      </w:r>
      <w:r w:rsidR="00CF43E7">
        <w:rPr>
          <w:rFonts w:ascii="Constantia" w:hAnsi="Constantia" w:cs="Arial"/>
          <w:szCs w:val="24"/>
        </w:rPr>
        <w:t xml:space="preserve"> Feb 28, 2017</w:t>
      </w:r>
    </w:p>
    <w:p w:rsidR="00063590" w:rsidRPr="00063590" w:rsidRDefault="00063590" w:rsidP="00F96915">
      <w:pPr>
        <w:pStyle w:val="Header"/>
        <w:numPr>
          <w:ilvl w:val="4"/>
          <w:numId w:val="47"/>
        </w:numPr>
        <w:tabs>
          <w:tab w:val="left" w:pos="540"/>
          <w:tab w:val="left" w:pos="1080"/>
          <w:tab w:val="left" w:pos="144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ind w:left="1530" w:hanging="450"/>
        <w:rPr>
          <w:rFonts w:ascii="Constantia" w:hAnsi="Constantia" w:cs="Arial"/>
          <w:szCs w:val="24"/>
        </w:rPr>
      </w:pPr>
      <w:r w:rsidRPr="00063590">
        <w:rPr>
          <w:rFonts w:ascii="Constantia" w:hAnsi="Constantia" w:cs="Arial"/>
          <w:szCs w:val="24"/>
        </w:rPr>
        <w:t>Port Hoist – No Action Required</w:t>
      </w:r>
    </w:p>
    <w:p w:rsidR="00063590" w:rsidRPr="00063590" w:rsidRDefault="00063590" w:rsidP="00F96915">
      <w:pPr>
        <w:pStyle w:val="Header"/>
        <w:numPr>
          <w:ilvl w:val="4"/>
          <w:numId w:val="47"/>
        </w:numPr>
        <w:tabs>
          <w:tab w:val="left" w:pos="540"/>
          <w:tab w:val="left" w:pos="1080"/>
          <w:tab w:val="left" w:pos="144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ind w:left="1530" w:hanging="450"/>
        <w:rPr>
          <w:rFonts w:ascii="Constantia" w:hAnsi="Constantia" w:cs="Arial"/>
          <w:szCs w:val="24"/>
        </w:rPr>
      </w:pPr>
      <w:r w:rsidRPr="00063590">
        <w:rPr>
          <w:rFonts w:ascii="Constantia" w:hAnsi="Constantia" w:cs="Arial"/>
          <w:szCs w:val="24"/>
        </w:rPr>
        <w:t>Review Retail Lease Renewals for Approval – No Action Required</w:t>
      </w:r>
    </w:p>
    <w:p w:rsidR="00063590" w:rsidRDefault="00063590" w:rsidP="00F96915">
      <w:pPr>
        <w:pStyle w:val="Header"/>
        <w:numPr>
          <w:ilvl w:val="4"/>
          <w:numId w:val="47"/>
        </w:numPr>
        <w:tabs>
          <w:tab w:val="clear" w:pos="4320"/>
          <w:tab w:val="clear" w:pos="8640"/>
          <w:tab w:val="left" w:pos="540"/>
          <w:tab w:val="left" w:pos="1080"/>
          <w:tab w:val="left" w:pos="144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ind w:left="1530" w:hanging="450"/>
        <w:rPr>
          <w:rFonts w:ascii="Constantia" w:hAnsi="Constantia" w:cs="Arial"/>
          <w:szCs w:val="24"/>
        </w:rPr>
      </w:pPr>
      <w:r w:rsidRPr="00063590">
        <w:rPr>
          <w:rFonts w:ascii="Constantia" w:hAnsi="Constantia" w:cs="Arial"/>
          <w:szCs w:val="24"/>
        </w:rPr>
        <w:t>Payment Plans for Moorage Holders – No Action Required</w:t>
      </w:r>
    </w:p>
    <w:p w:rsidR="00A40D42" w:rsidRDefault="00A40D42" w:rsidP="00F96915">
      <w:pPr>
        <w:pStyle w:val="Header"/>
        <w:numPr>
          <w:ilvl w:val="4"/>
          <w:numId w:val="47"/>
        </w:numPr>
        <w:tabs>
          <w:tab w:val="clear" w:pos="4320"/>
          <w:tab w:val="clear" w:pos="8640"/>
          <w:tab w:val="left" w:pos="540"/>
          <w:tab w:val="left" w:pos="1080"/>
          <w:tab w:val="left" w:pos="144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ind w:left="1530" w:hanging="450"/>
        <w:rPr>
          <w:rFonts w:ascii="Constantia" w:hAnsi="Constantia" w:cs="Arial"/>
          <w:szCs w:val="24"/>
        </w:rPr>
      </w:pPr>
      <w:r>
        <w:rPr>
          <w:rFonts w:ascii="Constantia" w:hAnsi="Constantia" w:cs="Arial"/>
          <w:szCs w:val="24"/>
        </w:rPr>
        <w:t>Event Application Conflicts</w:t>
      </w:r>
    </w:p>
    <w:p w:rsidR="00F96915" w:rsidRPr="00FE0873" w:rsidRDefault="00F96915" w:rsidP="00F96915">
      <w:pPr>
        <w:pStyle w:val="Header"/>
        <w:tabs>
          <w:tab w:val="clear" w:pos="4320"/>
          <w:tab w:val="clear" w:pos="8640"/>
          <w:tab w:val="left" w:pos="540"/>
          <w:tab w:val="left" w:pos="1080"/>
          <w:tab w:val="left" w:pos="144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ind w:left="1530"/>
        <w:rPr>
          <w:rFonts w:ascii="Constantia" w:hAnsi="Constantia" w:cs="Arial"/>
          <w:sz w:val="10"/>
          <w:szCs w:val="24"/>
        </w:rPr>
      </w:pPr>
    </w:p>
    <w:p w:rsidR="00FE0873" w:rsidRPr="00FE0873" w:rsidRDefault="00FB7186" w:rsidP="00FE0873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left" w:pos="540"/>
          <w:tab w:val="left" w:pos="1080"/>
          <w:tab w:val="left" w:pos="135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rPr>
          <w:rFonts w:ascii="Constantia" w:hAnsi="Constantia" w:cs="Arial"/>
          <w:b/>
          <w:sz w:val="10"/>
          <w:szCs w:val="24"/>
        </w:rPr>
      </w:pPr>
      <w:r w:rsidRPr="00FE0873">
        <w:rPr>
          <w:rFonts w:ascii="Constantia" w:hAnsi="Constantia" w:cs="Arial"/>
          <w:b/>
          <w:szCs w:val="24"/>
        </w:rPr>
        <w:t xml:space="preserve">    Action Items</w:t>
      </w:r>
    </w:p>
    <w:p w:rsidR="006B30BD" w:rsidRPr="00FE0873" w:rsidRDefault="00A40D42" w:rsidP="00F426EC">
      <w:pPr>
        <w:pStyle w:val="Header"/>
        <w:numPr>
          <w:ilvl w:val="1"/>
          <w:numId w:val="46"/>
        </w:numPr>
        <w:tabs>
          <w:tab w:val="clear" w:pos="4320"/>
          <w:tab w:val="clear" w:pos="8640"/>
          <w:tab w:val="left" w:pos="540"/>
          <w:tab w:val="left" w:pos="1080"/>
          <w:tab w:val="left" w:pos="1350"/>
          <w:tab w:val="left" w:pos="144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rPr>
          <w:rFonts w:ascii="Constantia" w:hAnsi="Constantia" w:cs="Arial"/>
          <w:b/>
          <w:szCs w:val="24"/>
        </w:rPr>
      </w:pPr>
      <w:r w:rsidRPr="00F426EC">
        <w:rPr>
          <w:rFonts w:ascii="Constantia" w:hAnsi="Constantia" w:cs="Arial"/>
          <w:szCs w:val="24"/>
        </w:rPr>
        <w:t>Event Dates/Schedule</w:t>
      </w:r>
    </w:p>
    <w:p w:rsidR="00FE0873" w:rsidRPr="00FE0873" w:rsidRDefault="00FE0873" w:rsidP="00FE0873">
      <w:pPr>
        <w:pStyle w:val="Header"/>
        <w:tabs>
          <w:tab w:val="clear" w:pos="4320"/>
          <w:tab w:val="clear" w:pos="8640"/>
          <w:tab w:val="left" w:pos="540"/>
          <w:tab w:val="left" w:pos="1080"/>
          <w:tab w:val="left" w:pos="1350"/>
          <w:tab w:val="left" w:pos="144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540"/>
        </w:tabs>
        <w:ind w:left="1440"/>
        <w:rPr>
          <w:rFonts w:ascii="Constantia" w:hAnsi="Constantia" w:cs="Arial"/>
          <w:b/>
          <w:sz w:val="10"/>
          <w:szCs w:val="24"/>
        </w:rPr>
      </w:pPr>
    </w:p>
    <w:p w:rsidR="0029362D" w:rsidRDefault="0029362D" w:rsidP="00F96915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left" w:pos="810"/>
          <w:tab w:val="left" w:pos="1080"/>
          <w:tab w:val="decimal" w:pos="1350"/>
          <w:tab w:val="left" w:pos="162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180"/>
        </w:tabs>
        <w:rPr>
          <w:rFonts w:ascii="Constantia" w:hAnsi="Constantia" w:cs="Arial"/>
          <w:szCs w:val="24"/>
        </w:rPr>
      </w:pPr>
      <w:r w:rsidRPr="00063590">
        <w:rPr>
          <w:rFonts w:ascii="Constantia" w:hAnsi="Constantia" w:cs="Arial"/>
          <w:b/>
          <w:szCs w:val="24"/>
        </w:rPr>
        <w:t xml:space="preserve">Public Comments </w:t>
      </w:r>
      <w:r w:rsidRPr="00063590">
        <w:rPr>
          <w:rFonts w:ascii="Constantia" w:hAnsi="Constantia" w:cs="Arial"/>
          <w:szCs w:val="24"/>
        </w:rPr>
        <w:t xml:space="preserve">– Limited to a maximum of </w:t>
      </w:r>
      <w:r w:rsidR="00E70F00" w:rsidRPr="00063590">
        <w:rPr>
          <w:rFonts w:ascii="Constantia" w:hAnsi="Constantia" w:cs="Arial"/>
          <w:szCs w:val="24"/>
        </w:rPr>
        <w:t>three</w:t>
      </w:r>
      <w:r w:rsidRPr="00063590">
        <w:rPr>
          <w:rFonts w:ascii="Constantia" w:hAnsi="Constantia" w:cs="Arial"/>
          <w:szCs w:val="24"/>
        </w:rPr>
        <w:t xml:space="preserve"> minutes per person. A “Public Comment Request”, located near the entrance, mu</w:t>
      </w:r>
      <w:r w:rsidR="00A40D42">
        <w:rPr>
          <w:rFonts w:ascii="Constantia" w:hAnsi="Constantia" w:cs="Arial"/>
          <w:szCs w:val="24"/>
        </w:rPr>
        <w:t xml:space="preserve">st be completed and turned into </w:t>
      </w:r>
      <w:r w:rsidRPr="00063590">
        <w:rPr>
          <w:rFonts w:ascii="Constantia" w:hAnsi="Constantia" w:cs="Arial"/>
          <w:szCs w:val="24"/>
        </w:rPr>
        <w:t xml:space="preserve">the Chairman prior to the beginning of the meeting. </w:t>
      </w:r>
    </w:p>
    <w:p w:rsidR="00F96915" w:rsidRPr="00FE0873" w:rsidRDefault="00F96915" w:rsidP="00F96915">
      <w:pPr>
        <w:pStyle w:val="Header"/>
        <w:tabs>
          <w:tab w:val="clear" w:pos="4320"/>
          <w:tab w:val="clear" w:pos="8640"/>
          <w:tab w:val="left" w:pos="810"/>
          <w:tab w:val="left" w:pos="1080"/>
          <w:tab w:val="decimal" w:pos="1350"/>
          <w:tab w:val="left" w:pos="162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180"/>
        </w:tabs>
        <w:ind w:left="720"/>
        <w:rPr>
          <w:rFonts w:ascii="Constantia" w:hAnsi="Constantia" w:cs="Arial"/>
          <w:sz w:val="10"/>
          <w:szCs w:val="24"/>
        </w:rPr>
      </w:pPr>
    </w:p>
    <w:p w:rsidR="00F96915" w:rsidRPr="00FE0873" w:rsidRDefault="00E30D92" w:rsidP="00A40D42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left" w:pos="810"/>
          <w:tab w:val="left" w:pos="1080"/>
          <w:tab w:val="decimal" w:pos="1350"/>
          <w:tab w:val="left" w:pos="162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180"/>
        </w:tabs>
        <w:rPr>
          <w:rFonts w:ascii="Constantia" w:hAnsi="Constantia" w:cs="Arial"/>
          <w:szCs w:val="24"/>
        </w:rPr>
      </w:pPr>
      <w:r w:rsidRPr="00063590">
        <w:rPr>
          <w:rFonts w:ascii="Constantia" w:hAnsi="Constantia" w:cs="Arial"/>
          <w:b/>
          <w:szCs w:val="24"/>
        </w:rPr>
        <w:t>Commissioners Report</w:t>
      </w:r>
    </w:p>
    <w:p w:rsidR="00FE0873" w:rsidRPr="00FE0873" w:rsidRDefault="00FE0873" w:rsidP="00FE0873">
      <w:pPr>
        <w:pStyle w:val="Header"/>
        <w:tabs>
          <w:tab w:val="clear" w:pos="4320"/>
          <w:tab w:val="clear" w:pos="8640"/>
          <w:tab w:val="left" w:pos="810"/>
          <w:tab w:val="left" w:pos="1080"/>
          <w:tab w:val="decimal" w:pos="1350"/>
          <w:tab w:val="left" w:pos="162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180"/>
        </w:tabs>
        <w:ind w:left="720"/>
        <w:rPr>
          <w:rFonts w:ascii="Constantia" w:hAnsi="Constantia" w:cs="Arial"/>
          <w:sz w:val="10"/>
          <w:szCs w:val="24"/>
        </w:rPr>
      </w:pPr>
    </w:p>
    <w:p w:rsidR="00F96915" w:rsidRDefault="001E5DFE" w:rsidP="00F96915">
      <w:pPr>
        <w:pStyle w:val="Header"/>
        <w:numPr>
          <w:ilvl w:val="0"/>
          <w:numId w:val="46"/>
        </w:numPr>
        <w:tabs>
          <w:tab w:val="clear" w:pos="4320"/>
          <w:tab w:val="clear" w:pos="8640"/>
          <w:tab w:val="left" w:pos="108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180"/>
        </w:tabs>
        <w:rPr>
          <w:rFonts w:ascii="Constantia" w:hAnsi="Constantia" w:cs="Arial"/>
          <w:b/>
          <w:szCs w:val="24"/>
        </w:rPr>
      </w:pPr>
      <w:r w:rsidRPr="006B30BD">
        <w:rPr>
          <w:rFonts w:ascii="Constantia" w:hAnsi="Constantia" w:cs="Arial"/>
          <w:b/>
          <w:szCs w:val="24"/>
        </w:rPr>
        <w:t>Adjournment</w:t>
      </w:r>
      <w:r w:rsidR="0046647F" w:rsidRPr="006B30BD">
        <w:rPr>
          <w:rFonts w:ascii="Constantia" w:hAnsi="Constantia" w:cs="Arial"/>
          <w:b/>
          <w:szCs w:val="24"/>
        </w:rPr>
        <w:tab/>
      </w:r>
    </w:p>
    <w:p w:rsidR="00FE0873" w:rsidRDefault="00FE0873" w:rsidP="00FE0873">
      <w:pPr>
        <w:pStyle w:val="ListParagraph"/>
        <w:rPr>
          <w:rFonts w:ascii="Constantia" w:hAnsi="Constantia" w:cs="Arial"/>
          <w:b/>
          <w:szCs w:val="24"/>
        </w:rPr>
      </w:pPr>
    </w:p>
    <w:p w:rsidR="00FE0873" w:rsidRPr="006B30BD" w:rsidRDefault="00FE0873" w:rsidP="00FE0873">
      <w:pPr>
        <w:pStyle w:val="Header"/>
        <w:tabs>
          <w:tab w:val="clear" w:pos="4320"/>
          <w:tab w:val="clear" w:pos="8640"/>
          <w:tab w:val="left" w:pos="1080"/>
          <w:tab w:val="left" w:pos="1710"/>
          <w:tab w:val="left" w:pos="2070"/>
          <w:tab w:val="decimal" w:pos="2160"/>
          <w:tab w:val="left" w:pos="2520"/>
          <w:tab w:val="decimal" w:pos="2880"/>
          <w:tab w:val="left" w:pos="3240"/>
          <w:tab w:val="decimal" w:pos="3600"/>
          <w:tab w:val="left" w:pos="3960"/>
          <w:tab w:val="right" w:pos="9180"/>
        </w:tabs>
        <w:jc w:val="center"/>
        <w:rPr>
          <w:rFonts w:ascii="Constantia" w:hAnsi="Constantia" w:cs="Arial"/>
          <w:b/>
          <w:szCs w:val="24"/>
        </w:rPr>
      </w:pPr>
      <w:r>
        <w:rPr>
          <w:rFonts w:ascii="Constantia" w:hAnsi="Constantia" w:cs="Arial"/>
          <w:b/>
          <w:szCs w:val="24"/>
        </w:rPr>
        <w:t>Please Note Any Items With (*) A Copy Can Be Picked Up in The Port Office.</w:t>
      </w:r>
    </w:p>
    <w:sectPr w:rsidR="00FE0873" w:rsidRPr="006B30BD" w:rsidSect="00925081">
      <w:headerReference w:type="default" r:id="rId7"/>
      <w:footerReference w:type="default" r:id="rId8"/>
      <w:type w:val="continuous"/>
      <w:pgSz w:w="12240" w:h="15840"/>
      <w:pgMar w:top="-180" w:right="1166" w:bottom="0" w:left="1526" w:header="180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C7A" w:rsidRDefault="00250C7A">
      <w:r>
        <w:separator/>
      </w:r>
    </w:p>
  </w:endnote>
  <w:endnote w:type="continuationSeparator" w:id="0">
    <w:p w:rsidR="00250C7A" w:rsidRDefault="0025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F36" w:rsidRPr="00FC790D" w:rsidRDefault="00FC790D" w:rsidP="002B4B5D">
    <w:pPr>
      <w:pStyle w:val="Header"/>
      <w:tabs>
        <w:tab w:val="clear" w:pos="4320"/>
        <w:tab w:val="clear" w:pos="8640"/>
      </w:tabs>
      <w:jc w:val="center"/>
      <w:rPr>
        <w:rFonts w:cs="Arial"/>
        <w:i/>
        <w:iCs/>
        <w:sz w:val="20"/>
      </w:rPr>
    </w:pPr>
    <w:r w:rsidRPr="00FC790D">
      <w:rPr>
        <w:rFonts w:cs="Arial"/>
        <w:i/>
        <w:iCs/>
        <w:sz w:val="20"/>
      </w:rPr>
      <w:t xml:space="preserve">Agenda Format Based On Recommendations from the Special Districts Association of </w:t>
    </w:r>
    <w:smartTag w:uri="urn:schemas-microsoft-com:office:smarttags" w:element="State">
      <w:smartTag w:uri="urn:schemas-microsoft-com:office:smarttags" w:element="place">
        <w:r w:rsidRPr="00FC790D">
          <w:rPr>
            <w:rFonts w:cs="Arial"/>
            <w:i/>
            <w:iCs/>
            <w:sz w:val="20"/>
          </w:rPr>
          <w:t>Oregon</w:t>
        </w:r>
      </w:smartTag>
    </w:smartTag>
  </w:p>
  <w:p w:rsidR="002B4B5D" w:rsidRDefault="002B4B5D" w:rsidP="002B4B5D">
    <w:pPr>
      <w:pStyle w:val="Header"/>
      <w:tabs>
        <w:tab w:val="clear" w:pos="4320"/>
        <w:tab w:val="clear" w:pos="8640"/>
      </w:tabs>
      <w:jc w:val="center"/>
      <w:rPr>
        <w:rFonts w:cs="Arial"/>
        <w:szCs w:val="24"/>
      </w:rPr>
    </w:pPr>
    <w:r>
      <w:rPr>
        <w:rFonts w:cs="Arial"/>
        <w:i/>
        <w:iCs/>
        <w:szCs w:val="24"/>
      </w:rPr>
      <w:t>This Institution is an Equal Opportunity Provider.</w:t>
    </w:r>
  </w:p>
  <w:p w:rsidR="002B4B5D" w:rsidRDefault="00EB7F36" w:rsidP="00EB7F36">
    <w:pPr>
      <w:pStyle w:val="Footer"/>
      <w:tabs>
        <w:tab w:val="clear" w:pos="4320"/>
        <w:tab w:val="clear" w:pos="8640"/>
        <w:tab w:val="left" w:pos="15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C7A" w:rsidRDefault="00250C7A">
      <w:r>
        <w:separator/>
      </w:r>
    </w:p>
  </w:footnote>
  <w:footnote w:type="continuationSeparator" w:id="0">
    <w:p w:rsidR="00250C7A" w:rsidRDefault="00250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9BD" w:rsidRDefault="00F405B4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01024414" wp14:editId="4EFA5189">
          <wp:simplePos x="0" y="0"/>
          <wp:positionH relativeFrom="column">
            <wp:posOffset>-48895</wp:posOffset>
          </wp:positionH>
          <wp:positionV relativeFrom="paragraph">
            <wp:posOffset>114300</wp:posOffset>
          </wp:positionV>
          <wp:extent cx="1307465" cy="1831975"/>
          <wp:effectExtent l="0" t="0" r="6985" b="0"/>
          <wp:wrapThrough wrapText="bothSides">
            <wp:wrapPolygon edited="0">
              <wp:start x="0" y="0"/>
              <wp:lineTo x="0" y="21338"/>
              <wp:lineTo x="21401" y="21338"/>
              <wp:lineTo x="21401" y="0"/>
              <wp:lineTo x="0" y="0"/>
            </wp:wrapPolygon>
          </wp:wrapThrough>
          <wp:docPr id="1" name="Picture 1" descr="Port Logo 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 Logo Verti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465" cy="183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A8386C"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416DD4B" wp14:editId="2C347A76">
              <wp:simplePos x="0" y="0"/>
              <wp:positionH relativeFrom="column">
                <wp:posOffset>1368425</wp:posOffset>
              </wp:positionH>
              <wp:positionV relativeFrom="paragraph">
                <wp:posOffset>1717040</wp:posOffset>
              </wp:positionV>
              <wp:extent cx="4686300" cy="571500"/>
              <wp:effectExtent l="0" t="0" r="0" b="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1195" w:rsidRPr="004007D9" w:rsidRDefault="00781195">
                          <w:pPr>
                            <w:rPr>
                              <w:rFonts w:ascii="Constantia" w:hAnsi="Constantia"/>
                              <w:b/>
                              <w:sz w:val="36"/>
                              <w:szCs w:val="36"/>
                              <w:u w:val="single"/>
                            </w:rPr>
                          </w:pPr>
                          <w:r w:rsidRPr="00781195"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Pr="00781195"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  <w:tab/>
                          </w:r>
                          <w:r w:rsidR="00CB34C6" w:rsidRPr="004007D9">
                            <w:rPr>
                              <w:rFonts w:ascii="Constantia" w:hAnsi="Constantia"/>
                              <w:b/>
                              <w:sz w:val="36"/>
                              <w:szCs w:val="36"/>
                              <w:u w:val="single"/>
                            </w:rPr>
                            <w:t>Tuesday</w:t>
                          </w:r>
                          <w:r w:rsidR="00A5775B" w:rsidRPr="004007D9">
                            <w:rPr>
                              <w:rFonts w:ascii="Constantia" w:hAnsi="Constantia"/>
                              <w:b/>
                              <w:sz w:val="36"/>
                              <w:szCs w:val="36"/>
                              <w:u w:val="single"/>
                            </w:rPr>
                            <w:t>,</w:t>
                          </w:r>
                          <w:r w:rsidR="00B91754" w:rsidRPr="004007D9">
                            <w:rPr>
                              <w:rFonts w:ascii="Constantia" w:hAnsi="Constantia"/>
                              <w:b/>
                              <w:sz w:val="36"/>
                              <w:szCs w:val="36"/>
                              <w:u w:val="single"/>
                            </w:rPr>
                            <w:t xml:space="preserve"> </w:t>
                          </w:r>
                          <w:r w:rsidR="00AE5D6C">
                            <w:rPr>
                              <w:rFonts w:ascii="Constantia" w:hAnsi="Constantia"/>
                              <w:b/>
                              <w:sz w:val="36"/>
                              <w:szCs w:val="36"/>
                              <w:u w:val="single"/>
                            </w:rPr>
                            <w:t>January 17, 2017</w:t>
                          </w:r>
                          <w:r w:rsidR="00054A55" w:rsidRPr="004007D9">
                            <w:rPr>
                              <w:rFonts w:ascii="Constantia" w:hAnsi="Constantia"/>
                              <w:b/>
                              <w:sz w:val="36"/>
                              <w:szCs w:val="36"/>
                              <w:u w:val="single"/>
                            </w:rPr>
                            <w:t xml:space="preserve"> 7:00PM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16DD4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07.75pt;margin-top:135.2pt;width:369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a+lgA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" stroked="f">
              <v:textbox>
                <w:txbxContent>
                  <w:p w:rsidR="00781195" w:rsidRPr="004007D9" w:rsidRDefault="00781195">
                    <w:pPr>
                      <w:rPr>
                        <w:rFonts w:ascii="Constantia" w:hAnsi="Constantia"/>
                        <w:b/>
                        <w:sz w:val="36"/>
                        <w:szCs w:val="36"/>
                        <w:u w:val="single"/>
                      </w:rPr>
                    </w:pPr>
                    <w:r w:rsidRPr="00781195"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  <w:t xml:space="preserve"> </w:t>
                    </w:r>
                    <w:r w:rsidRPr="00781195">
                      <w:rPr>
                        <w:rFonts w:ascii="Times New Roman" w:hAnsi="Times New Roman"/>
                        <w:b/>
                        <w:sz w:val="36"/>
                        <w:szCs w:val="36"/>
                      </w:rPr>
                      <w:tab/>
                    </w:r>
                    <w:r w:rsidR="00CB34C6" w:rsidRPr="004007D9">
                      <w:rPr>
                        <w:rFonts w:ascii="Constantia" w:hAnsi="Constantia"/>
                        <w:b/>
                        <w:sz w:val="36"/>
                        <w:szCs w:val="36"/>
                        <w:u w:val="single"/>
                      </w:rPr>
                      <w:t>Tuesday</w:t>
                    </w:r>
                    <w:r w:rsidR="00A5775B" w:rsidRPr="004007D9">
                      <w:rPr>
                        <w:rFonts w:ascii="Constantia" w:hAnsi="Constantia"/>
                        <w:b/>
                        <w:sz w:val="36"/>
                        <w:szCs w:val="36"/>
                        <w:u w:val="single"/>
                      </w:rPr>
                      <w:t>,</w:t>
                    </w:r>
                    <w:r w:rsidR="00B91754" w:rsidRPr="004007D9">
                      <w:rPr>
                        <w:rFonts w:ascii="Constantia" w:hAnsi="Constantia"/>
                        <w:b/>
                        <w:sz w:val="36"/>
                        <w:szCs w:val="36"/>
                        <w:u w:val="single"/>
                      </w:rPr>
                      <w:t xml:space="preserve"> </w:t>
                    </w:r>
                    <w:r w:rsidR="00AE5D6C">
                      <w:rPr>
                        <w:rFonts w:ascii="Constantia" w:hAnsi="Constantia"/>
                        <w:b/>
                        <w:sz w:val="36"/>
                        <w:szCs w:val="36"/>
                        <w:u w:val="single"/>
                      </w:rPr>
                      <w:t>January 17, 2017</w:t>
                    </w:r>
                    <w:r w:rsidR="00054A55" w:rsidRPr="004007D9">
                      <w:rPr>
                        <w:rFonts w:ascii="Constantia" w:hAnsi="Constantia"/>
                        <w:b/>
                        <w:sz w:val="36"/>
                        <w:szCs w:val="36"/>
                        <w:u w:val="single"/>
                      </w:rPr>
                      <w:t xml:space="preserve"> 7:00PM</w:t>
                    </w:r>
                  </w:p>
                </w:txbxContent>
              </v:textbox>
            </v:shape>
          </w:pict>
        </mc:Fallback>
      </mc:AlternateContent>
    </w:r>
    <w:r w:rsidR="00A8386C"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4F9AFD72" wp14:editId="07F9CC91">
              <wp:simplePos x="0" y="0"/>
              <wp:positionH relativeFrom="column">
                <wp:posOffset>1597025</wp:posOffset>
              </wp:positionH>
              <wp:positionV relativeFrom="paragraph">
                <wp:posOffset>114300</wp:posOffset>
              </wp:positionV>
              <wp:extent cx="4572000" cy="2045970"/>
              <wp:effectExtent l="0" t="0" r="0" b="0"/>
              <wp:wrapTopAndBottom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0" cy="2045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9BD" w:rsidRPr="004007D9" w:rsidRDefault="000C79BD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600"/>
                            </w:tabs>
                            <w:jc w:val="center"/>
                            <w:rPr>
                              <w:rFonts w:ascii="Constantia" w:hAnsi="Constantia"/>
                              <w:b/>
                              <w:smallCaps/>
                              <w:sz w:val="40"/>
                            </w:rPr>
                          </w:pPr>
                          <w:r w:rsidRPr="004007D9">
                            <w:rPr>
                              <w:rFonts w:ascii="Constantia" w:hAnsi="Constantia"/>
                              <w:b/>
                              <w:smallCaps/>
                              <w:sz w:val="40"/>
                            </w:rPr>
                            <w:t xml:space="preserve">Port Of </w:t>
                          </w:r>
                          <w:smartTag w:uri="urn:schemas-microsoft-com:office:smarttags" w:element="place">
                            <w:smartTag w:uri="urn:schemas-microsoft-com:office:smarttags" w:element="PlaceName">
                              <w:r w:rsidRPr="004007D9">
                                <w:rPr>
                                  <w:rFonts w:ascii="Constantia" w:hAnsi="Constantia"/>
                                  <w:b/>
                                  <w:smallCaps/>
                                  <w:sz w:val="40"/>
                                </w:rPr>
                                <w:t>Brookings</w:t>
                              </w:r>
                            </w:smartTag>
                            <w:r w:rsidRPr="004007D9">
                              <w:rPr>
                                <w:rFonts w:ascii="Constantia" w:hAnsi="Constantia"/>
                                <w:b/>
                                <w:smallCaps/>
                                <w:sz w:val="40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4007D9">
                                <w:rPr>
                                  <w:rFonts w:ascii="Constantia" w:hAnsi="Constantia"/>
                                  <w:b/>
                                  <w:smallCaps/>
                                  <w:sz w:val="40"/>
                                </w:rPr>
                                <w:t>Harbor</w:t>
                              </w:r>
                            </w:smartTag>
                          </w:smartTag>
                        </w:p>
                        <w:p w:rsidR="000C79BD" w:rsidRPr="004007D9" w:rsidRDefault="00AA0B09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600"/>
                            </w:tabs>
                            <w:jc w:val="center"/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</w:pPr>
                          <w:r w:rsidRPr="004007D9"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  <w:t xml:space="preserve">BOARD OF COMMISSIONERS </w:t>
                          </w:r>
                          <w:r w:rsidR="000C79BD" w:rsidRPr="004007D9"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  <w:t>MEETING</w:t>
                          </w:r>
                        </w:p>
                        <w:p w:rsidR="002054CF" w:rsidRPr="004007D9" w:rsidRDefault="004D724C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600"/>
                            </w:tabs>
                            <w:jc w:val="center"/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</w:pPr>
                          <w:r w:rsidRPr="004007D9"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  <w:t xml:space="preserve">Best Western Beachfront Inn </w:t>
                          </w:r>
                        </w:p>
                        <w:p w:rsidR="00CB34C6" w:rsidRPr="004007D9" w:rsidRDefault="002054CF" w:rsidP="00CB34C6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600"/>
                            </w:tabs>
                            <w:jc w:val="center"/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</w:pPr>
                          <w:r w:rsidRPr="004007D9"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  <w:t>Conference Room</w:t>
                          </w:r>
                          <w:r w:rsidR="004D724C" w:rsidRPr="004007D9"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  <w:t xml:space="preserve"> </w:t>
                          </w:r>
                        </w:p>
                        <w:p w:rsidR="00CB34C6" w:rsidRDefault="00CB34C6" w:rsidP="00CB34C6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600"/>
                            </w:tabs>
                            <w:jc w:val="center"/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</w:pPr>
                          <w:r w:rsidRPr="004007D9"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  <w:t>16011 boat basin road</w:t>
                          </w:r>
                        </w:p>
                        <w:p w:rsidR="00906CF7" w:rsidRPr="004007D9" w:rsidRDefault="00906CF7" w:rsidP="00CB34C6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600"/>
                            </w:tabs>
                            <w:jc w:val="center"/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</w:pPr>
                          <w:r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  <w:t>Brookings, OR 97415</w:t>
                          </w:r>
                        </w:p>
                        <w:p w:rsidR="00CB34C6" w:rsidRPr="004007D9" w:rsidRDefault="00CB34C6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600"/>
                            </w:tabs>
                            <w:jc w:val="center"/>
                            <w:rPr>
                              <w:rFonts w:ascii="Constantia" w:hAnsi="Constantia"/>
                              <w:b/>
                              <w:smallCaps/>
                              <w:sz w:val="32"/>
                            </w:rPr>
                          </w:pPr>
                        </w:p>
                        <w:p w:rsidR="00F73712" w:rsidRDefault="004D724C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600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sz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mallCaps/>
                              <w:sz w:val="32"/>
                            </w:rPr>
                            <w:t xml:space="preserve"> </w:t>
                          </w:r>
                        </w:p>
                        <w:p w:rsidR="004D724C" w:rsidRDefault="004D724C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center" w:pos="3600"/>
                            </w:tabs>
                            <w:jc w:val="center"/>
                            <w:rPr>
                              <w:rFonts w:ascii="Times New Roman" w:hAnsi="Times New Roman"/>
                              <w:b/>
                              <w:smallCap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9AFD72" id="Rectangle 7" o:spid="_x0000_s1027" style="position:absolute;margin-left:125.75pt;margin-top:9pt;width:5in;height:161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" stroked="f">
              <v:textbox>
                <w:txbxContent>
                  <w:p w:rsidR="000C79BD" w:rsidRPr="004007D9" w:rsidRDefault="000C79BD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600"/>
                      </w:tabs>
                      <w:jc w:val="center"/>
                      <w:rPr>
                        <w:rFonts w:ascii="Constantia" w:hAnsi="Constantia"/>
                        <w:b/>
                        <w:smallCaps/>
                        <w:sz w:val="40"/>
                      </w:rPr>
                    </w:pPr>
                    <w:r w:rsidRPr="004007D9">
                      <w:rPr>
                        <w:rFonts w:ascii="Constantia" w:hAnsi="Constantia"/>
                        <w:b/>
                        <w:smallCaps/>
                        <w:sz w:val="40"/>
                      </w:rPr>
                      <w:t xml:space="preserve">Port Of </w:t>
                    </w:r>
                    <w:smartTag w:uri="urn:schemas-microsoft-com:office:smarttags" w:element="place">
                      <w:smartTag w:uri="urn:schemas-microsoft-com:office:smarttags" w:element="PlaceName">
                        <w:r w:rsidRPr="004007D9">
                          <w:rPr>
                            <w:rFonts w:ascii="Constantia" w:hAnsi="Constantia"/>
                            <w:b/>
                            <w:smallCaps/>
                            <w:sz w:val="40"/>
                          </w:rPr>
                          <w:t>Brookings</w:t>
                        </w:r>
                      </w:smartTag>
                      <w:r w:rsidRPr="004007D9">
                        <w:rPr>
                          <w:rFonts w:ascii="Constantia" w:hAnsi="Constantia"/>
                          <w:b/>
                          <w:smallCaps/>
                          <w:sz w:val="40"/>
                        </w:rPr>
                        <w:t xml:space="preserve"> </w:t>
                      </w:r>
                      <w:smartTag w:uri="urn:schemas-microsoft-com:office:smarttags" w:element="PlaceType">
                        <w:r w:rsidRPr="004007D9">
                          <w:rPr>
                            <w:rFonts w:ascii="Constantia" w:hAnsi="Constantia"/>
                            <w:b/>
                            <w:smallCaps/>
                            <w:sz w:val="40"/>
                          </w:rPr>
                          <w:t>Harbor</w:t>
                        </w:r>
                      </w:smartTag>
                    </w:smartTag>
                  </w:p>
                  <w:p w:rsidR="000C79BD" w:rsidRPr="004007D9" w:rsidRDefault="00AA0B09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600"/>
                      </w:tabs>
                      <w:jc w:val="center"/>
                      <w:rPr>
                        <w:rFonts w:ascii="Constantia" w:hAnsi="Constantia"/>
                        <w:b/>
                        <w:smallCaps/>
                        <w:sz w:val="32"/>
                      </w:rPr>
                    </w:pPr>
                    <w:r w:rsidRPr="004007D9">
                      <w:rPr>
                        <w:rFonts w:ascii="Constantia" w:hAnsi="Constantia"/>
                        <w:b/>
                        <w:smallCaps/>
                        <w:sz w:val="32"/>
                      </w:rPr>
                      <w:t xml:space="preserve">BOARD OF COMMISSIONERS </w:t>
                    </w:r>
                    <w:r w:rsidR="000C79BD" w:rsidRPr="004007D9">
                      <w:rPr>
                        <w:rFonts w:ascii="Constantia" w:hAnsi="Constantia"/>
                        <w:b/>
                        <w:smallCaps/>
                        <w:sz w:val="32"/>
                      </w:rPr>
                      <w:t>MEETING</w:t>
                    </w:r>
                  </w:p>
                  <w:p w:rsidR="002054CF" w:rsidRPr="004007D9" w:rsidRDefault="004D724C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600"/>
                      </w:tabs>
                      <w:jc w:val="center"/>
                      <w:rPr>
                        <w:rFonts w:ascii="Constantia" w:hAnsi="Constantia"/>
                        <w:b/>
                        <w:smallCaps/>
                        <w:sz w:val="32"/>
                      </w:rPr>
                    </w:pPr>
                    <w:r w:rsidRPr="004007D9">
                      <w:rPr>
                        <w:rFonts w:ascii="Constantia" w:hAnsi="Constantia"/>
                        <w:b/>
                        <w:smallCaps/>
                        <w:sz w:val="32"/>
                      </w:rPr>
                      <w:t xml:space="preserve">Best Western Beachfront Inn </w:t>
                    </w:r>
                  </w:p>
                  <w:p w:rsidR="00CB34C6" w:rsidRPr="004007D9" w:rsidRDefault="002054CF" w:rsidP="00CB34C6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600"/>
                      </w:tabs>
                      <w:jc w:val="center"/>
                      <w:rPr>
                        <w:rFonts w:ascii="Constantia" w:hAnsi="Constantia"/>
                        <w:b/>
                        <w:smallCaps/>
                        <w:sz w:val="32"/>
                      </w:rPr>
                    </w:pPr>
                    <w:r w:rsidRPr="004007D9">
                      <w:rPr>
                        <w:rFonts w:ascii="Constantia" w:hAnsi="Constantia"/>
                        <w:b/>
                        <w:smallCaps/>
                        <w:sz w:val="32"/>
                      </w:rPr>
                      <w:t>Conference Room</w:t>
                    </w:r>
                    <w:r w:rsidR="004D724C" w:rsidRPr="004007D9">
                      <w:rPr>
                        <w:rFonts w:ascii="Constantia" w:hAnsi="Constantia"/>
                        <w:b/>
                        <w:smallCaps/>
                        <w:sz w:val="32"/>
                      </w:rPr>
                      <w:t xml:space="preserve"> </w:t>
                    </w:r>
                  </w:p>
                  <w:p w:rsidR="00CB34C6" w:rsidRDefault="00CB34C6" w:rsidP="00CB34C6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600"/>
                      </w:tabs>
                      <w:jc w:val="center"/>
                      <w:rPr>
                        <w:rFonts w:ascii="Constantia" w:hAnsi="Constantia"/>
                        <w:b/>
                        <w:smallCaps/>
                        <w:sz w:val="32"/>
                      </w:rPr>
                    </w:pPr>
                    <w:r w:rsidRPr="004007D9">
                      <w:rPr>
                        <w:rFonts w:ascii="Constantia" w:hAnsi="Constantia"/>
                        <w:b/>
                        <w:smallCaps/>
                        <w:sz w:val="32"/>
                      </w:rPr>
                      <w:t>16011 boat basin road</w:t>
                    </w:r>
                  </w:p>
                  <w:p w:rsidR="00906CF7" w:rsidRPr="004007D9" w:rsidRDefault="00906CF7" w:rsidP="00CB34C6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600"/>
                      </w:tabs>
                      <w:jc w:val="center"/>
                      <w:rPr>
                        <w:rFonts w:ascii="Constantia" w:hAnsi="Constantia"/>
                        <w:b/>
                        <w:smallCaps/>
                        <w:sz w:val="32"/>
                      </w:rPr>
                    </w:pPr>
                    <w:r>
                      <w:rPr>
                        <w:rFonts w:ascii="Constantia" w:hAnsi="Constantia"/>
                        <w:b/>
                        <w:smallCaps/>
                        <w:sz w:val="32"/>
                      </w:rPr>
                      <w:t>Brookings, OR 97415</w:t>
                    </w:r>
                  </w:p>
                  <w:p w:rsidR="00CB34C6" w:rsidRPr="004007D9" w:rsidRDefault="00CB34C6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600"/>
                      </w:tabs>
                      <w:jc w:val="center"/>
                      <w:rPr>
                        <w:rFonts w:ascii="Constantia" w:hAnsi="Constantia"/>
                        <w:b/>
                        <w:smallCaps/>
                        <w:sz w:val="32"/>
                      </w:rPr>
                    </w:pPr>
                  </w:p>
                  <w:p w:rsidR="00F73712" w:rsidRDefault="004D724C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600"/>
                      </w:tabs>
                      <w:jc w:val="center"/>
                      <w:rPr>
                        <w:rFonts w:ascii="Times New Roman" w:hAnsi="Times New Roman"/>
                        <w:b/>
                        <w:smallCaps/>
                        <w:sz w:val="32"/>
                      </w:rPr>
                    </w:pPr>
                    <w:r>
                      <w:rPr>
                        <w:rFonts w:ascii="Times New Roman" w:hAnsi="Times New Roman"/>
                        <w:b/>
                        <w:smallCaps/>
                        <w:sz w:val="32"/>
                      </w:rPr>
                      <w:t xml:space="preserve"> </w:t>
                    </w:r>
                  </w:p>
                  <w:p w:rsidR="004D724C" w:rsidRDefault="004D724C">
                    <w:pPr>
                      <w:pStyle w:val="Header"/>
                      <w:tabs>
                        <w:tab w:val="clear" w:pos="4320"/>
                        <w:tab w:val="clear" w:pos="8640"/>
                        <w:tab w:val="center" w:pos="3600"/>
                      </w:tabs>
                      <w:jc w:val="center"/>
                      <w:rPr>
                        <w:rFonts w:ascii="Times New Roman" w:hAnsi="Times New Roman"/>
                        <w:b/>
                        <w:smallCaps/>
                        <w:sz w:val="28"/>
                      </w:rPr>
                    </w:pPr>
                  </w:p>
                </w:txbxContent>
              </v:textbox>
              <w10:wrap type="topAndBottom"/>
              <w10:anchorlock/>
            </v:rect>
          </w:pict>
        </mc:Fallback>
      </mc:AlternateContent>
    </w:r>
    <w:r w:rsidR="0011661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2708A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BB89C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BC43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C6A722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78C18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F864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A89A5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AC6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3800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F0F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550F8"/>
    <w:multiLevelType w:val="multilevel"/>
    <w:tmpl w:val="0C6E3C6C"/>
    <w:lvl w:ilvl="0">
      <w:start w:val="6"/>
      <w:numFmt w:val="upperRoman"/>
      <w:lvlText w:val="%1I.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7A24DE"/>
    <w:multiLevelType w:val="hybridMultilevel"/>
    <w:tmpl w:val="5C349CCE"/>
    <w:lvl w:ilvl="0" w:tplc="EFD66D54">
      <w:start w:val="10"/>
      <w:numFmt w:val="upperRoman"/>
      <w:lvlText w:val="%1.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F77C0638">
      <w:start w:val="1"/>
      <w:numFmt w:val="upperLetter"/>
      <w:lvlText w:val="%3."/>
      <w:lvlJc w:val="left"/>
      <w:pPr>
        <w:tabs>
          <w:tab w:val="num" w:pos="2535"/>
        </w:tabs>
        <w:ind w:left="253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2" w15:restartNumberingAfterBreak="0">
    <w:nsid w:val="092C0F88"/>
    <w:multiLevelType w:val="hybridMultilevel"/>
    <w:tmpl w:val="046E2886"/>
    <w:lvl w:ilvl="0" w:tplc="E620E56C">
      <w:start w:val="6"/>
      <w:numFmt w:val="upperRoman"/>
      <w:lvlText w:val="%1.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 w15:restartNumberingAfterBreak="0">
    <w:nsid w:val="0A5E5C5B"/>
    <w:multiLevelType w:val="hybridMultilevel"/>
    <w:tmpl w:val="D97E564A"/>
    <w:lvl w:ilvl="0" w:tplc="C9B47F1C">
      <w:start w:val="1"/>
      <w:numFmt w:val="upperLetter"/>
      <w:lvlText w:val="%1."/>
      <w:lvlJc w:val="left"/>
      <w:pPr>
        <w:tabs>
          <w:tab w:val="num" w:pos="1320"/>
        </w:tabs>
        <w:ind w:left="1320" w:hanging="51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4" w15:restartNumberingAfterBreak="0">
    <w:nsid w:val="0A7E24AA"/>
    <w:multiLevelType w:val="hybridMultilevel"/>
    <w:tmpl w:val="B0787298"/>
    <w:lvl w:ilvl="0" w:tplc="B7FA7BC8">
      <w:start w:val="9"/>
      <w:numFmt w:val="upperRoman"/>
      <w:lvlText w:val="%1.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BA224598">
      <w:start w:val="1"/>
      <w:numFmt w:val="decimal"/>
      <w:lvlText w:val="%2."/>
      <w:lvlJc w:val="left"/>
      <w:pPr>
        <w:tabs>
          <w:tab w:val="num" w:pos="1635"/>
        </w:tabs>
        <w:ind w:left="1635" w:hanging="360"/>
      </w:pPr>
      <w:rPr>
        <w:rFonts w:ascii="Times New Roman" w:eastAsia="Times New Roman" w:hAnsi="Times New Roman" w:cs="Times New Roman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5" w15:restartNumberingAfterBreak="0">
    <w:nsid w:val="11F80800"/>
    <w:multiLevelType w:val="hybridMultilevel"/>
    <w:tmpl w:val="360E40D4"/>
    <w:lvl w:ilvl="0" w:tplc="CE5A0BF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E597C73"/>
    <w:multiLevelType w:val="hybridMultilevel"/>
    <w:tmpl w:val="BA8AB570"/>
    <w:lvl w:ilvl="0" w:tplc="ACA02BFC">
      <w:start w:val="5"/>
      <w:numFmt w:val="upperRoman"/>
      <w:lvlText w:val="%1.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2AF2EDE4">
      <w:start w:val="1"/>
      <w:numFmt w:val="upperLetter"/>
      <w:lvlText w:val="%2."/>
      <w:lvlJc w:val="left"/>
      <w:pPr>
        <w:tabs>
          <w:tab w:val="num" w:pos="1680"/>
        </w:tabs>
        <w:ind w:left="1680" w:hanging="40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7" w15:restartNumberingAfterBreak="0">
    <w:nsid w:val="2159092D"/>
    <w:multiLevelType w:val="hybridMultilevel"/>
    <w:tmpl w:val="4546203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29A225E"/>
    <w:multiLevelType w:val="hybridMultilevel"/>
    <w:tmpl w:val="846C89F4"/>
    <w:lvl w:ilvl="0" w:tplc="024EA398">
      <w:start w:val="1"/>
      <w:numFmt w:val="upp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9" w15:restartNumberingAfterBreak="0">
    <w:nsid w:val="23937210"/>
    <w:multiLevelType w:val="hybridMultilevel"/>
    <w:tmpl w:val="6FBAAF0E"/>
    <w:lvl w:ilvl="0" w:tplc="BE7049E6">
      <w:start w:val="1"/>
      <w:numFmt w:val="upperRoman"/>
      <w:lvlText w:val="%1.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1" w:tplc="6064619A">
      <w:start w:val="1"/>
      <w:numFmt w:val="upperLetter"/>
      <w:lvlText w:val="%2."/>
      <w:lvlJc w:val="left"/>
      <w:pPr>
        <w:tabs>
          <w:tab w:val="num" w:pos="1800"/>
        </w:tabs>
        <w:ind w:left="1800" w:hanging="405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0" w15:restartNumberingAfterBreak="0">
    <w:nsid w:val="239E2693"/>
    <w:multiLevelType w:val="hybridMultilevel"/>
    <w:tmpl w:val="7FB6CEB2"/>
    <w:lvl w:ilvl="0" w:tplc="A43AB0E2">
      <w:start w:val="6"/>
      <w:numFmt w:val="upperRoman"/>
      <w:lvlText w:val="%1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1" w:tplc="0A56C72E">
      <w:start w:val="2"/>
      <w:numFmt w:val="upperLetter"/>
      <w:lvlText w:val="%2.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1" w15:restartNumberingAfterBreak="0">
    <w:nsid w:val="25264A50"/>
    <w:multiLevelType w:val="hybridMultilevel"/>
    <w:tmpl w:val="2B76B23A"/>
    <w:lvl w:ilvl="0" w:tplc="A01CF3C0">
      <w:start w:val="6"/>
      <w:numFmt w:val="upperRoman"/>
      <w:lvlText w:val="%1.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1" w:tplc="816227D4">
      <w:start w:val="1"/>
      <w:numFmt w:val="upperLetter"/>
      <w:lvlText w:val="%2.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2" w:tplc="F7F8890E">
      <w:start w:val="1"/>
      <w:numFmt w:val="decimal"/>
      <w:lvlText w:val="%3)"/>
      <w:lvlJc w:val="right"/>
      <w:pPr>
        <w:tabs>
          <w:tab w:val="num" w:pos="2475"/>
        </w:tabs>
        <w:ind w:left="2475" w:hanging="180"/>
      </w:pPr>
      <w:rPr>
        <w:rFonts w:ascii="Times New Roman" w:eastAsia="Times New Roman" w:hAnsi="Times New Roman" w:cs="Times New Roman"/>
      </w:rPr>
    </w:lvl>
    <w:lvl w:ilvl="3" w:tplc="4A88A376">
      <w:start w:val="1"/>
      <w:numFmt w:val="decimal"/>
      <w:lvlText w:val="%4)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2" w15:restartNumberingAfterBreak="0">
    <w:nsid w:val="272B5FDB"/>
    <w:multiLevelType w:val="hybridMultilevel"/>
    <w:tmpl w:val="E63E8C54"/>
    <w:lvl w:ilvl="0" w:tplc="AE1E4E08">
      <w:start w:val="2"/>
      <w:numFmt w:val="upp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3" w15:restartNumberingAfterBreak="0">
    <w:nsid w:val="2948769C"/>
    <w:multiLevelType w:val="hybridMultilevel"/>
    <w:tmpl w:val="1D7694BA"/>
    <w:lvl w:ilvl="0" w:tplc="1FB6FA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F4584B"/>
    <w:multiLevelType w:val="hybridMultilevel"/>
    <w:tmpl w:val="DB003BD8"/>
    <w:lvl w:ilvl="0" w:tplc="3CE6A38A">
      <w:start w:val="1"/>
      <w:numFmt w:val="upperLetter"/>
      <w:lvlText w:val="%1.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2D833E87"/>
    <w:multiLevelType w:val="hybridMultilevel"/>
    <w:tmpl w:val="DDE2B8D4"/>
    <w:lvl w:ilvl="0" w:tplc="CE5A0BF8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1A005E9"/>
    <w:multiLevelType w:val="hybridMultilevel"/>
    <w:tmpl w:val="E7E00A16"/>
    <w:lvl w:ilvl="0" w:tplc="CE5A0BF8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31A67BBB"/>
    <w:multiLevelType w:val="hybridMultilevel"/>
    <w:tmpl w:val="C6B213FE"/>
    <w:lvl w:ilvl="0" w:tplc="D5BE8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fornian FB" w:hAnsi="Californian FB" w:hint="default"/>
        <w:b/>
        <w:sz w:val="24"/>
        <w:szCs w:val="24"/>
      </w:rPr>
    </w:lvl>
    <w:lvl w:ilvl="1" w:tplc="6A606B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24"/>
      </w:rPr>
    </w:lvl>
    <w:lvl w:ilvl="2" w:tplc="4594AE6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Constantia" w:eastAsia="Times New Roman" w:hAnsi="Constantia" w:cs="Arial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1484D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6C60B66"/>
    <w:multiLevelType w:val="hybridMultilevel"/>
    <w:tmpl w:val="F966842A"/>
    <w:lvl w:ilvl="0" w:tplc="062C1EA4">
      <w:start w:val="1"/>
      <w:numFmt w:val="upperLetter"/>
      <w:lvlText w:val="%1."/>
      <w:lvlJc w:val="left"/>
      <w:pPr>
        <w:tabs>
          <w:tab w:val="num" w:pos="1584"/>
        </w:tabs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04"/>
        </w:tabs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24"/>
        </w:tabs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44"/>
        </w:tabs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</w:lvl>
  </w:abstractNum>
  <w:abstractNum w:abstractNumId="29" w15:restartNumberingAfterBreak="0">
    <w:nsid w:val="38042EC0"/>
    <w:multiLevelType w:val="multilevel"/>
    <w:tmpl w:val="10607FFA"/>
    <w:lvl w:ilvl="0">
      <w:start w:val="6"/>
      <w:numFmt w:val="upperRoman"/>
      <w:lvlText w:val="%1.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30" w15:restartNumberingAfterBreak="0">
    <w:nsid w:val="40B119BB"/>
    <w:multiLevelType w:val="multilevel"/>
    <w:tmpl w:val="046E2886"/>
    <w:lvl w:ilvl="0">
      <w:start w:val="6"/>
      <w:numFmt w:val="upperRoman"/>
      <w:lvlText w:val="%1.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1" w15:restartNumberingAfterBreak="0">
    <w:nsid w:val="4165742E"/>
    <w:multiLevelType w:val="hybridMultilevel"/>
    <w:tmpl w:val="545814D4"/>
    <w:lvl w:ilvl="0" w:tplc="A2E4902C">
      <w:start w:val="7"/>
      <w:numFmt w:val="upperRoman"/>
      <w:lvlText w:val="%1.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32" w15:restartNumberingAfterBreak="0">
    <w:nsid w:val="551F5183"/>
    <w:multiLevelType w:val="hybridMultilevel"/>
    <w:tmpl w:val="B84267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5D5108A"/>
    <w:multiLevelType w:val="hybridMultilevel"/>
    <w:tmpl w:val="A94C7BA8"/>
    <w:lvl w:ilvl="0" w:tplc="C2DC131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56D579C9"/>
    <w:multiLevelType w:val="hybridMultilevel"/>
    <w:tmpl w:val="2A3A3944"/>
    <w:lvl w:ilvl="0" w:tplc="EC728468">
      <w:start w:val="11"/>
      <w:numFmt w:val="upperRoman"/>
      <w:lvlText w:val="%1.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35" w15:restartNumberingAfterBreak="0">
    <w:nsid w:val="57691493"/>
    <w:multiLevelType w:val="hybridMultilevel"/>
    <w:tmpl w:val="FF84F68C"/>
    <w:lvl w:ilvl="0" w:tplc="CE5A0BF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A0C3D22"/>
    <w:multiLevelType w:val="hybridMultilevel"/>
    <w:tmpl w:val="386045E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25112C"/>
    <w:multiLevelType w:val="hybridMultilevel"/>
    <w:tmpl w:val="FDD44672"/>
    <w:lvl w:ilvl="0" w:tplc="E620E56C">
      <w:start w:val="6"/>
      <w:numFmt w:val="upperRoman"/>
      <w:lvlText w:val="%1.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8" w15:restartNumberingAfterBreak="0">
    <w:nsid w:val="638E05A4"/>
    <w:multiLevelType w:val="hybridMultilevel"/>
    <w:tmpl w:val="0C6E3C6C"/>
    <w:lvl w:ilvl="0" w:tplc="0D049F80">
      <w:start w:val="6"/>
      <w:numFmt w:val="upperRoman"/>
      <w:lvlText w:val="%1I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9" w15:restartNumberingAfterBreak="0">
    <w:nsid w:val="658D1247"/>
    <w:multiLevelType w:val="hybridMultilevel"/>
    <w:tmpl w:val="C16A7D6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" w15:restartNumberingAfterBreak="0">
    <w:nsid w:val="666A2B08"/>
    <w:multiLevelType w:val="multilevel"/>
    <w:tmpl w:val="D11CD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870315"/>
    <w:multiLevelType w:val="multilevel"/>
    <w:tmpl w:val="10607FFA"/>
    <w:lvl w:ilvl="0">
      <w:start w:val="6"/>
      <w:numFmt w:val="upperRoman"/>
      <w:lvlText w:val="%1.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42" w15:restartNumberingAfterBreak="0">
    <w:nsid w:val="6AD12E36"/>
    <w:multiLevelType w:val="multilevel"/>
    <w:tmpl w:val="2892CFC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upperLetter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Constantia" w:eastAsia="Times New Roman" w:hAnsi="Constantia" w:cs="Arial" w:hint="default"/>
        <w:b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6C1373C4"/>
    <w:multiLevelType w:val="hybridMultilevel"/>
    <w:tmpl w:val="BE2AC174"/>
    <w:lvl w:ilvl="0" w:tplc="8D0A1B9E">
      <w:start w:val="11"/>
      <w:numFmt w:val="upperRoman"/>
      <w:lvlText w:val="%1.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44" w15:restartNumberingAfterBreak="0">
    <w:nsid w:val="6F7F3B30"/>
    <w:multiLevelType w:val="hybridMultilevel"/>
    <w:tmpl w:val="0316D9B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7F66219"/>
    <w:multiLevelType w:val="multilevel"/>
    <w:tmpl w:val="D97E564A"/>
    <w:lvl w:ilvl="0">
      <w:start w:val="1"/>
      <w:numFmt w:val="upperLetter"/>
      <w:lvlText w:val="%1."/>
      <w:lvlJc w:val="left"/>
      <w:pPr>
        <w:tabs>
          <w:tab w:val="num" w:pos="1320"/>
        </w:tabs>
        <w:ind w:left="1320" w:hanging="51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46" w15:restartNumberingAfterBreak="0">
    <w:nsid w:val="79D53CF9"/>
    <w:multiLevelType w:val="hybridMultilevel"/>
    <w:tmpl w:val="10607FFA"/>
    <w:lvl w:ilvl="0" w:tplc="E620E56C">
      <w:start w:val="6"/>
      <w:numFmt w:val="upperRoman"/>
      <w:lvlText w:val="%1.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47" w15:restartNumberingAfterBreak="0">
    <w:nsid w:val="7D880E00"/>
    <w:multiLevelType w:val="hybridMultilevel"/>
    <w:tmpl w:val="147A0C08"/>
    <w:lvl w:ilvl="0" w:tplc="33E66644">
      <w:start w:val="7"/>
      <w:numFmt w:val="upperRoman"/>
      <w:lvlText w:val="%1.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CF26A582">
      <w:start w:val="1"/>
      <w:numFmt w:val="upperLetter"/>
      <w:lvlText w:val="%2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20"/>
  </w:num>
  <w:num w:numId="14">
    <w:abstractNumId w:val="16"/>
  </w:num>
  <w:num w:numId="15">
    <w:abstractNumId w:val="24"/>
  </w:num>
  <w:num w:numId="16">
    <w:abstractNumId w:val="45"/>
  </w:num>
  <w:num w:numId="17">
    <w:abstractNumId w:val="22"/>
  </w:num>
  <w:num w:numId="18">
    <w:abstractNumId w:val="46"/>
  </w:num>
  <w:num w:numId="19">
    <w:abstractNumId w:val="43"/>
  </w:num>
  <w:num w:numId="20">
    <w:abstractNumId w:val="14"/>
  </w:num>
  <w:num w:numId="21">
    <w:abstractNumId w:val="18"/>
  </w:num>
  <w:num w:numId="22">
    <w:abstractNumId w:val="39"/>
  </w:num>
  <w:num w:numId="23">
    <w:abstractNumId w:val="26"/>
  </w:num>
  <w:num w:numId="24">
    <w:abstractNumId w:val="25"/>
  </w:num>
  <w:num w:numId="25">
    <w:abstractNumId w:val="35"/>
  </w:num>
  <w:num w:numId="26">
    <w:abstractNumId w:val="15"/>
  </w:num>
  <w:num w:numId="27">
    <w:abstractNumId w:val="11"/>
  </w:num>
  <w:num w:numId="28">
    <w:abstractNumId w:val="34"/>
  </w:num>
  <w:num w:numId="29">
    <w:abstractNumId w:val="29"/>
  </w:num>
  <w:num w:numId="30">
    <w:abstractNumId w:val="41"/>
  </w:num>
  <w:num w:numId="31">
    <w:abstractNumId w:val="37"/>
  </w:num>
  <w:num w:numId="32">
    <w:abstractNumId w:val="12"/>
  </w:num>
  <w:num w:numId="33">
    <w:abstractNumId w:val="30"/>
  </w:num>
  <w:num w:numId="34">
    <w:abstractNumId w:val="38"/>
  </w:num>
  <w:num w:numId="35">
    <w:abstractNumId w:val="10"/>
  </w:num>
  <w:num w:numId="36">
    <w:abstractNumId w:val="31"/>
  </w:num>
  <w:num w:numId="37">
    <w:abstractNumId w:val="28"/>
  </w:num>
  <w:num w:numId="38">
    <w:abstractNumId w:val="47"/>
  </w:num>
  <w:num w:numId="39">
    <w:abstractNumId w:val="21"/>
  </w:num>
  <w:num w:numId="40">
    <w:abstractNumId w:val="33"/>
  </w:num>
  <w:num w:numId="41">
    <w:abstractNumId w:val="44"/>
  </w:num>
  <w:num w:numId="42">
    <w:abstractNumId w:val="40"/>
  </w:num>
  <w:num w:numId="43">
    <w:abstractNumId w:val="36"/>
  </w:num>
  <w:num w:numId="44">
    <w:abstractNumId w:val="17"/>
  </w:num>
  <w:num w:numId="45">
    <w:abstractNumId w:val="32"/>
  </w:num>
  <w:num w:numId="46">
    <w:abstractNumId w:val="27"/>
  </w:num>
  <w:num w:numId="47">
    <w:abstractNumId w:val="42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842"/>
    <w:rsid w:val="00005423"/>
    <w:rsid w:val="000077A1"/>
    <w:rsid w:val="000137CB"/>
    <w:rsid w:val="000153D4"/>
    <w:rsid w:val="00020AB2"/>
    <w:rsid w:val="000256F8"/>
    <w:rsid w:val="00043021"/>
    <w:rsid w:val="00045B22"/>
    <w:rsid w:val="000466DF"/>
    <w:rsid w:val="0005067B"/>
    <w:rsid w:val="00053305"/>
    <w:rsid w:val="00054A55"/>
    <w:rsid w:val="00063590"/>
    <w:rsid w:val="00065453"/>
    <w:rsid w:val="00076AA7"/>
    <w:rsid w:val="00082DD7"/>
    <w:rsid w:val="00085BBC"/>
    <w:rsid w:val="0009796A"/>
    <w:rsid w:val="000C5811"/>
    <w:rsid w:val="000C79BD"/>
    <w:rsid w:val="000D66C8"/>
    <w:rsid w:val="000D6ED3"/>
    <w:rsid w:val="000E740A"/>
    <w:rsid w:val="000F422B"/>
    <w:rsid w:val="00102820"/>
    <w:rsid w:val="00104797"/>
    <w:rsid w:val="00113441"/>
    <w:rsid w:val="00116618"/>
    <w:rsid w:val="00127384"/>
    <w:rsid w:val="0013642F"/>
    <w:rsid w:val="00137712"/>
    <w:rsid w:val="001451EA"/>
    <w:rsid w:val="0014631F"/>
    <w:rsid w:val="00150522"/>
    <w:rsid w:val="00152347"/>
    <w:rsid w:val="00153ACF"/>
    <w:rsid w:val="001627A4"/>
    <w:rsid w:val="00163073"/>
    <w:rsid w:val="00164267"/>
    <w:rsid w:val="001830E5"/>
    <w:rsid w:val="00191089"/>
    <w:rsid w:val="001942D1"/>
    <w:rsid w:val="001A2F89"/>
    <w:rsid w:val="001A6009"/>
    <w:rsid w:val="001B1125"/>
    <w:rsid w:val="001B138C"/>
    <w:rsid w:val="001B1596"/>
    <w:rsid w:val="001B545B"/>
    <w:rsid w:val="001B7EA3"/>
    <w:rsid w:val="001C2276"/>
    <w:rsid w:val="001C43CC"/>
    <w:rsid w:val="001D43D7"/>
    <w:rsid w:val="001E2008"/>
    <w:rsid w:val="001E5DFE"/>
    <w:rsid w:val="001F637D"/>
    <w:rsid w:val="00201940"/>
    <w:rsid w:val="00204C59"/>
    <w:rsid w:val="002054CF"/>
    <w:rsid w:val="002062D7"/>
    <w:rsid w:val="00221B04"/>
    <w:rsid w:val="0022609E"/>
    <w:rsid w:val="002363FB"/>
    <w:rsid w:val="00241A5F"/>
    <w:rsid w:val="00250C7A"/>
    <w:rsid w:val="00252D63"/>
    <w:rsid w:val="002530A1"/>
    <w:rsid w:val="0027359D"/>
    <w:rsid w:val="00285804"/>
    <w:rsid w:val="00292924"/>
    <w:rsid w:val="0029362D"/>
    <w:rsid w:val="00293866"/>
    <w:rsid w:val="00293BEB"/>
    <w:rsid w:val="002A1E82"/>
    <w:rsid w:val="002B104B"/>
    <w:rsid w:val="002B2BB5"/>
    <w:rsid w:val="002B4B5D"/>
    <w:rsid w:val="002B57A6"/>
    <w:rsid w:val="002D1BF0"/>
    <w:rsid w:val="002D6B64"/>
    <w:rsid w:val="002F5DCA"/>
    <w:rsid w:val="003023C8"/>
    <w:rsid w:val="003028BB"/>
    <w:rsid w:val="0030560E"/>
    <w:rsid w:val="0032575E"/>
    <w:rsid w:val="00326795"/>
    <w:rsid w:val="00327CA6"/>
    <w:rsid w:val="0033307C"/>
    <w:rsid w:val="0033499D"/>
    <w:rsid w:val="00360743"/>
    <w:rsid w:val="00364E1A"/>
    <w:rsid w:val="00380096"/>
    <w:rsid w:val="00384D31"/>
    <w:rsid w:val="00387295"/>
    <w:rsid w:val="003903F0"/>
    <w:rsid w:val="003B68B3"/>
    <w:rsid w:val="003B7C65"/>
    <w:rsid w:val="003C4502"/>
    <w:rsid w:val="003C60CB"/>
    <w:rsid w:val="003C7498"/>
    <w:rsid w:val="003D047E"/>
    <w:rsid w:val="003D08FF"/>
    <w:rsid w:val="003D7995"/>
    <w:rsid w:val="003E581C"/>
    <w:rsid w:val="003E7493"/>
    <w:rsid w:val="003F6A47"/>
    <w:rsid w:val="004007D9"/>
    <w:rsid w:val="00406A20"/>
    <w:rsid w:val="00413BC0"/>
    <w:rsid w:val="004258B2"/>
    <w:rsid w:val="004339B2"/>
    <w:rsid w:val="00440CAB"/>
    <w:rsid w:val="00452110"/>
    <w:rsid w:val="004574CF"/>
    <w:rsid w:val="004576BD"/>
    <w:rsid w:val="0046434D"/>
    <w:rsid w:val="0046647F"/>
    <w:rsid w:val="00471B52"/>
    <w:rsid w:val="004756BD"/>
    <w:rsid w:val="004766EE"/>
    <w:rsid w:val="00482A13"/>
    <w:rsid w:val="004A05F0"/>
    <w:rsid w:val="004A50A3"/>
    <w:rsid w:val="004B1A20"/>
    <w:rsid w:val="004B3118"/>
    <w:rsid w:val="004B5C91"/>
    <w:rsid w:val="004C2D6E"/>
    <w:rsid w:val="004C4D2C"/>
    <w:rsid w:val="004C531E"/>
    <w:rsid w:val="004C759E"/>
    <w:rsid w:val="004D724C"/>
    <w:rsid w:val="004E2918"/>
    <w:rsid w:val="004E3E9A"/>
    <w:rsid w:val="004E5E56"/>
    <w:rsid w:val="004E6AFC"/>
    <w:rsid w:val="004F1C5A"/>
    <w:rsid w:val="004F2529"/>
    <w:rsid w:val="00511783"/>
    <w:rsid w:val="005321B2"/>
    <w:rsid w:val="00533499"/>
    <w:rsid w:val="00536448"/>
    <w:rsid w:val="00544E1E"/>
    <w:rsid w:val="00551C32"/>
    <w:rsid w:val="0055564C"/>
    <w:rsid w:val="005569D3"/>
    <w:rsid w:val="00562856"/>
    <w:rsid w:val="00563842"/>
    <w:rsid w:val="00563D0D"/>
    <w:rsid w:val="00564DA1"/>
    <w:rsid w:val="005679E5"/>
    <w:rsid w:val="00572ED2"/>
    <w:rsid w:val="0058612E"/>
    <w:rsid w:val="00590AC1"/>
    <w:rsid w:val="0059379B"/>
    <w:rsid w:val="005D5475"/>
    <w:rsid w:val="005E1699"/>
    <w:rsid w:val="005E55D0"/>
    <w:rsid w:val="006023D5"/>
    <w:rsid w:val="00622CA2"/>
    <w:rsid w:val="00634E5E"/>
    <w:rsid w:val="00635B05"/>
    <w:rsid w:val="00651988"/>
    <w:rsid w:val="006622B6"/>
    <w:rsid w:val="006713B3"/>
    <w:rsid w:val="006713ED"/>
    <w:rsid w:val="0067520E"/>
    <w:rsid w:val="00693E25"/>
    <w:rsid w:val="006A2405"/>
    <w:rsid w:val="006A5E77"/>
    <w:rsid w:val="006B30BD"/>
    <w:rsid w:val="006B4A5A"/>
    <w:rsid w:val="006C3F21"/>
    <w:rsid w:val="006D0B02"/>
    <w:rsid w:val="006E7C0B"/>
    <w:rsid w:val="006F100E"/>
    <w:rsid w:val="006F20C2"/>
    <w:rsid w:val="006F544B"/>
    <w:rsid w:val="0070025A"/>
    <w:rsid w:val="007006D4"/>
    <w:rsid w:val="00710DEE"/>
    <w:rsid w:val="00714987"/>
    <w:rsid w:val="007218CF"/>
    <w:rsid w:val="007238A8"/>
    <w:rsid w:val="00723E06"/>
    <w:rsid w:val="00725BE5"/>
    <w:rsid w:val="00733D09"/>
    <w:rsid w:val="0073445B"/>
    <w:rsid w:val="0073604A"/>
    <w:rsid w:val="007372AB"/>
    <w:rsid w:val="007458C2"/>
    <w:rsid w:val="007532A5"/>
    <w:rsid w:val="00754811"/>
    <w:rsid w:val="00756462"/>
    <w:rsid w:val="00760C7E"/>
    <w:rsid w:val="00772573"/>
    <w:rsid w:val="007745EA"/>
    <w:rsid w:val="00776F2F"/>
    <w:rsid w:val="0078118A"/>
    <w:rsid w:val="00781195"/>
    <w:rsid w:val="0078316C"/>
    <w:rsid w:val="0078520B"/>
    <w:rsid w:val="00791A86"/>
    <w:rsid w:val="0079391A"/>
    <w:rsid w:val="00795CE4"/>
    <w:rsid w:val="00796A2D"/>
    <w:rsid w:val="00796E87"/>
    <w:rsid w:val="007A1BA9"/>
    <w:rsid w:val="007A501F"/>
    <w:rsid w:val="007B6EDC"/>
    <w:rsid w:val="007C57D7"/>
    <w:rsid w:val="007C7664"/>
    <w:rsid w:val="007D04A7"/>
    <w:rsid w:val="007D2384"/>
    <w:rsid w:val="007D58BF"/>
    <w:rsid w:val="007D6E46"/>
    <w:rsid w:val="007E1F80"/>
    <w:rsid w:val="007E2B20"/>
    <w:rsid w:val="007E2D89"/>
    <w:rsid w:val="007F4D2E"/>
    <w:rsid w:val="0080655E"/>
    <w:rsid w:val="00812433"/>
    <w:rsid w:val="0082487A"/>
    <w:rsid w:val="00831325"/>
    <w:rsid w:val="008336D5"/>
    <w:rsid w:val="00842231"/>
    <w:rsid w:val="008468F0"/>
    <w:rsid w:val="008562F5"/>
    <w:rsid w:val="008665C9"/>
    <w:rsid w:val="00876C80"/>
    <w:rsid w:val="00884FFF"/>
    <w:rsid w:val="008A268A"/>
    <w:rsid w:val="008A5938"/>
    <w:rsid w:val="008A6F1C"/>
    <w:rsid w:val="008B5DAC"/>
    <w:rsid w:val="008D3A4D"/>
    <w:rsid w:val="008D7431"/>
    <w:rsid w:val="008E4A96"/>
    <w:rsid w:val="008E5E01"/>
    <w:rsid w:val="008F2E2F"/>
    <w:rsid w:val="008F3853"/>
    <w:rsid w:val="00906B89"/>
    <w:rsid w:val="00906CF7"/>
    <w:rsid w:val="009151EC"/>
    <w:rsid w:val="00925081"/>
    <w:rsid w:val="00935F27"/>
    <w:rsid w:val="009408F7"/>
    <w:rsid w:val="009511B9"/>
    <w:rsid w:val="009579AF"/>
    <w:rsid w:val="00960328"/>
    <w:rsid w:val="00972A25"/>
    <w:rsid w:val="00977E6C"/>
    <w:rsid w:val="00980952"/>
    <w:rsid w:val="009917F0"/>
    <w:rsid w:val="009A2F59"/>
    <w:rsid w:val="009A5589"/>
    <w:rsid w:val="009A6D11"/>
    <w:rsid w:val="009B0FE2"/>
    <w:rsid w:val="009B43AA"/>
    <w:rsid w:val="009B7E07"/>
    <w:rsid w:val="009C1938"/>
    <w:rsid w:val="009D778B"/>
    <w:rsid w:val="009E1C57"/>
    <w:rsid w:val="009E5B05"/>
    <w:rsid w:val="00A0478F"/>
    <w:rsid w:val="00A048E5"/>
    <w:rsid w:val="00A14CFF"/>
    <w:rsid w:val="00A15CFA"/>
    <w:rsid w:val="00A3059B"/>
    <w:rsid w:val="00A3071D"/>
    <w:rsid w:val="00A309F1"/>
    <w:rsid w:val="00A403F6"/>
    <w:rsid w:val="00A407FB"/>
    <w:rsid w:val="00A40D42"/>
    <w:rsid w:val="00A53380"/>
    <w:rsid w:val="00A53AAC"/>
    <w:rsid w:val="00A54250"/>
    <w:rsid w:val="00A54EE4"/>
    <w:rsid w:val="00A5775B"/>
    <w:rsid w:val="00A633C4"/>
    <w:rsid w:val="00A65BF2"/>
    <w:rsid w:val="00A71148"/>
    <w:rsid w:val="00A71F4E"/>
    <w:rsid w:val="00A758B5"/>
    <w:rsid w:val="00A8386C"/>
    <w:rsid w:val="00A92224"/>
    <w:rsid w:val="00AA0B09"/>
    <w:rsid w:val="00AB4492"/>
    <w:rsid w:val="00AB6E7D"/>
    <w:rsid w:val="00AB6E9D"/>
    <w:rsid w:val="00AC1DB8"/>
    <w:rsid w:val="00AD2F69"/>
    <w:rsid w:val="00AE32B4"/>
    <w:rsid w:val="00AE532F"/>
    <w:rsid w:val="00AE53C2"/>
    <w:rsid w:val="00AE5D6C"/>
    <w:rsid w:val="00B00ECB"/>
    <w:rsid w:val="00B030BE"/>
    <w:rsid w:val="00B05E84"/>
    <w:rsid w:val="00B1307F"/>
    <w:rsid w:val="00B16FB0"/>
    <w:rsid w:val="00B22F7A"/>
    <w:rsid w:val="00B2340B"/>
    <w:rsid w:val="00B26B44"/>
    <w:rsid w:val="00B434DD"/>
    <w:rsid w:val="00B44AFC"/>
    <w:rsid w:val="00B50369"/>
    <w:rsid w:val="00B527DB"/>
    <w:rsid w:val="00B529B3"/>
    <w:rsid w:val="00B648BA"/>
    <w:rsid w:val="00B661BA"/>
    <w:rsid w:val="00B715A5"/>
    <w:rsid w:val="00B745A1"/>
    <w:rsid w:val="00B77552"/>
    <w:rsid w:val="00B77A2E"/>
    <w:rsid w:val="00B77EDE"/>
    <w:rsid w:val="00B872FB"/>
    <w:rsid w:val="00B91754"/>
    <w:rsid w:val="00BA0836"/>
    <w:rsid w:val="00BA164E"/>
    <w:rsid w:val="00BA727F"/>
    <w:rsid w:val="00BA744D"/>
    <w:rsid w:val="00BC28D6"/>
    <w:rsid w:val="00BD0054"/>
    <w:rsid w:val="00BE5A24"/>
    <w:rsid w:val="00BE7548"/>
    <w:rsid w:val="00C03C45"/>
    <w:rsid w:val="00C06ED2"/>
    <w:rsid w:val="00C0743C"/>
    <w:rsid w:val="00C111D6"/>
    <w:rsid w:val="00C23274"/>
    <w:rsid w:val="00C2750B"/>
    <w:rsid w:val="00C27F87"/>
    <w:rsid w:val="00C311AE"/>
    <w:rsid w:val="00C42A78"/>
    <w:rsid w:val="00C43199"/>
    <w:rsid w:val="00C55C1C"/>
    <w:rsid w:val="00C61057"/>
    <w:rsid w:val="00C66438"/>
    <w:rsid w:val="00C74361"/>
    <w:rsid w:val="00C90966"/>
    <w:rsid w:val="00C934E6"/>
    <w:rsid w:val="00C952D5"/>
    <w:rsid w:val="00C97607"/>
    <w:rsid w:val="00CA0A50"/>
    <w:rsid w:val="00CB13EA"/>
    <w:rsid w:val="00CB34C6"/>
    <w:rsid w:val="00CC115F"/>
    <w:rsid w:val="00CD3848"/>
    <w:rsid w:val="00CE2C38"/>
    <w:rsid w:val="00CE6C96"/>
    <w:rsid w:val="00CF43E7"/>
    <w:rsid w:val="00CF582C"/>
    <w:rsid w:val="00CF5B00"/>
    <w:rsid w:val="00D01151"/>
    <w:rsid w:val="00D04214"/>
    <w:rsid w:val="00D10207"/>
    <w:rsid w:val="00D11104"/>
    <w:rsid w:val="00D200C8"/>
    <w:rsid w:val="00D30FFF"/>
    <w:rsid w:val="00D36943"/>
    <w:rsid w:val="00D41D69"/>
    <w:rsid w:val="00D44034"/>
    <w:rsid w:val="00D53EBE"/>
    <w:rsid w:val="00D64661"/>
    <w:rsid w:val="00D677A8"/>
    <w:rsid w:val="00D72942"/>
    <w:rsid w:val="00D84499"/>
    <w:rsid w:val="00D85409"/>
    <w:rsid w:val="00D85D8B"/>
    <w:rsid w:val="00DA366C"/>
    <w:rsid w:val="00DA406B"/>
    <w:rsid w:val="00DA683C"/>
    <w:rsid w:val="00DB7798"/>
    <w:rsid w:val="00DC31E1"/>
    <w:rsid w:val="00DC7BCE"/>
    <w:rsid w:val="00DD2EEA"/>
    <w:rsid w:val="00DE3ECB"/>
    <w:rsid w:val="00DF3605"/>
    <w:rsid w:val="00DF74EF"/>
    <w:rsid w:val="00E06C83"/>
    <w:rsid w:val="00E2585C"/>
    <w:rsid w:val="00E30AEC"/>
    <w:rsid w:val="00E30D92"/>
    <w:rsid w:val="00E33ED8"/>
    <w:rsid w:val="00E34A88"/>
    <w:rsid w:val="00E47AD6"/>
    <w:rsid w:val="00E51797"/>
    <w:rsid w:val="00E64DA7"/>
    <w:rsid w:val="00E67595"/>
    <w:rsid w:val="00E70F00"/>
    <w:rsid w:val="00E735ED"/>
    <w:rsid w:val="00E778A6"/>
    <w:rsid w:val="00E7796A"/>
    <w:rsid w:val="00E80D48"/>
    <w:rsid w:val="00E81219"/>
    <w:rsid w:val="00E91082"/>
    <w:rsid w:val="00EA02A1"/>
    <w:rsid w:val="00EB7F36"/>
    <w:rsid w:val="00EC28D6"/>
    <w:rsid w:val="00EC4880"/>
    <w:rsid w:val="00EC4D6C"/>
    <w:rsid w:val="00ED6668"/>
    <w:rsid w:val="00EE081F"/>
    <w:rsid w:val="00EF11DB"/>
    <w:rsid w:val="00EF5BBD"/>
    <w:rsid w:val="00F01675"/>
    <w:rsid w:val="00F15E36"/>
    <w:rsid w:val="00F22D72"/>
    <w:rsid w:val="00F26366"/>
    <w:rsid w:val="00F313E8"/>
    <w:rsid w:val="00F33224"/>
    <w:rsid w:val="00F405B4"/>
    <w:rsid w:val="00F426EC"/>
    <w:rsid w:val="00F535E9"/>
    <w:rsid w:val="00F73712"/>
    <w:rsid w:val="00F77E82"/>
    <w:rsid w:val="00F83C62"/>
    <w:rsid w:val="00F84506"/>
    <w:rsid w:val="00F85557"/>
    <w:rsid w:val="00F91A69"/>
    <w:rsid w:val="00F91C6F"/>
    <w:rsid w:val="00F92A07"/>
    <w:rsid w:val="00F964AE"/>
    <w:rsid w:val="00F96915"/>
    <w:rsid w:val="00FA320A"/>
    <w:rsid w:val="00FA6549"/>
    <w:rsid w:val="00FB1A6A"/>
    <w:rsid w:val="00FB518D"/>
    <w:rsid w:val="00FB5400"/>
    <w:rsid w:val="00FB7186"/>
    <w:rsid w:val="00FB7818"/>
    <w:rsid w:val="00FC0344"/>
    <w:rsid w:val="00FC21B1"/>
    <w:rsid w:val="00FC5068"/>
    <w:rsid w:val="00FC790D"/>
    <w:rsid w:val="00FE0873"/>
    <w:rsid w:val="00FF0A9E"/>
    <w:rsid w:val="00FF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4:docId w14:val="62646FA7"/>
  <w15:docId w15:val="{70923A32-23DF-47C6-8123-4C403F08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decimal" w:pos="540"/>
        <w:tab w:val="left" w:pos="900"/>
        <w:tab w:val="decimal" w:pos="1440"/>
        <w:tab w:val="left" w:pos="1800"/>
      </w:tabs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decimal" w:pos="540"/>
        <w:tab w:val="left" w:pos="900"/>
        <w:tab w:val="decimal" w:pos="1440"/>
        <w:tab w:val="left" w:pos="1800"/>
      </w:tabs>
      <w:jc w:val="center"/>
      <w:outlineLvl w:val="1"/>
    </w:pPr>
    <w:rPr>
      <w:rFonts w:ascii="Times New Roman" w:hAnsi="Times New Roman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Times New Roman" w:hAnsi="Times New Roman"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decimal" w:pos="-180"/>
        <w:tab w:val="left" w:pos="180"/>
      </w:tabs>
      <w:ind w:left="-720"/>
      <w:outlineLvl w:val="3"/>
    </w:pPr>
    <w:rPr>
      <w:rFonts w:ascii="Times New Roman" w:hAnsi="Times New Roman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rPr>
      <w:rFonts w:cs="Arial"/>
      <w:sz w:val="20"/>
    </w:rPr>
  </w:style>
  <w:style w:type="paragraph" w:styleId="FootnoteText">
    <w:name w:val="footnote text"/>
    <w:basedOn w:val="Normal"/>
    <w:semiHidden/>
    <w:rPr>
      <w:sz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Cs w:val="24"/>
    </w:rPr>
  </w:style>
  <w:style w:type="paragraph" w:styleId="NormalWeb">
    <w:name w:val="Normal (Web)"/>
    <w:basedOn w:val="Normal"/>
    <w:rPr>
      <w:rFonts w:ascii="Times New Roman" w:hAnsi="Times New Roman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  <w:szCs w:val="24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ListParagraph">
    <w:name w:val="List Paragraph"/>
    <w:basedOn w:val="Normal"/>
    <w:uiPriority w:val="34"/>
    <w:qFormat/>
    <w:rsid w:val="00E06C83"/>
    <w:pPr>
      <w:ind w:left="720"/>
    </w:pPr>
  </w:style>
  <w:style w:type="character" w:customStyle="1" w:styleId="HeaderChar">
    <w:name w:val="Header Char"/>
    <w:basedOn w:val="DefaultParagraphFont"/>
    <w:link w:val="Header"/>
    <w:rsid w:val="0006359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of Brookings Harbor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Events Port of Brookings Harbor</dc:creator>
  <cp:lastModifiedBy>Events Port of Brookings Harbor</cp:lastModifiedBy>
  <cp:revision>2</cp:revision>
  <cp:lastPrinted>2016-08-08T20:46:00Z</cp:lastPrinted>
  <dcterms:created xsi:type="dcterms:W3CDTF">2017-01-17T19:49:00Z</dcterms:created>
  <dcterms:modified xsi:type="dcterms:W3CDTF">2017-01-17T19:49:00Z</dcterms:modified>
</cp:coreProperties>
</file>